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90" w:rsidRPr="00D55190" w:rsidRDefault="00D55190" w:rsidP="00D55190">
      <w:pPr>
        <w:shd w:val="clear" w:color="auto" w:fill="FFFFFF"/>
        <w:spacing w:before="115"/>
        <w:ind w:firstLine="567"/>
        <w:jc w:val="center"/>
        <w:rPr>
          <w:rStyle w:val="a4"/>
          <w:rFonts w:cs="Times New Roman"/>
          <w:sz w:val="28"/>
          <w:szCs w:val="28"/>
          <w:shd w:val="clear" w:color="auto" w:fill="FFFFFF"/>
        </w:rPr>
      </w:pPr>
      <w:r w:rsidRPr="00D55190">
        <w:rPr>
          <w:rFonts w:eastAsia="Times New Roman" w:cs="Times New Roman"/>
          <w:b/>
          <w:sz w:val="28"/>
          <w:szCs w:val="28"/>
          <w:lang w:eastAsia="ru-RU"/>
        </w:rPr>
        <w:t xml:space="preserve">Отчёт о проведении </w:t>
      </w:r>
      <w:r w:rsidRPr="00D55190">
        <w:rPr>
          <w:rStyle w:val="a4"/>
          <w:rFonts w:cs="Times New Roman"/>
          <w:sz w:val="28"/>
          <w:szCs w:val="28"/>
          <w:shd w:val="clear" w:color="auto" w:fill="FFFFFF"/>
        </w:rPr>
        <w:t>единого Урока Мужества, посвященного Дню воинской славы России</w:t>
      </w:r>
      <w:r>
        <w:rPr>
          <w:rStyle w:val="a4"/>
          <w:rFonts w:cs="Times New Roman"/>
          <w:sz w:val="28"/>
          <w:szCs w:val="28"/>
          <w:shd w:val="clear" w:color="auto" w:fill="FFFFFF"/>
        </w:rPr>
        <w:t xml:space="preserve"> в МКОУ «Ансалтинская СОШ»</w:t>
      </w:r>
    </w:p>
    <w:p w:rsidR="00D55190" w:rsidRPr="00D55190" w:rsidRDefault="00D55190" w:rsidP="00D55190">
      <w:pPr>
        <w:shd w:val="clear" w:color="auto" w:fill="FFFFFF"/>
        <w:spacing w:before="115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</w:p>
    <w:tbl>
      <w:tblPr>
        <w:tblW w:w="10774" w:type="dxa"/>
        <w:tblInd w:w="-2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78"/>
        <w:gridCol w:w="1275"/>
        <w:gridCol w:w="1295"/>
        <w:gridCol w:w="1257"/>
        <w:gridCol w:w="3969"/>
      </w:tblGrid>
      <w:tr w:rsidR="00D55190" w:rsidRPr="00D55190" w:rsidTr="00107B94">
        <w:trPr>
          <w:trHeight w:val="470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Муниципальный округ (район)</w:t>
            </w:r>
          </w:p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(общее кол-во ОО)/ наименование республиканского образовательного учреждения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Приняли участие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Приглашённые</w:t>
            </w:r>
          </w:p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гости</w:t>
            </w:r>
          </w:p>
        </w:tc>
      </w:tr>
      <w:tr w:rsidR="00D55190" w:rsidRPr="00D55190" w:rsidTr="00107B94">
        <w:trPr>
          <w:trHeight w:val="843"/>
        </w:trPr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190" w:rsidRPr="00D55190" w:rsidRDefault="00D55190" w:rsidP="00D55190">
            <w:pPr>
              <w:rPr>
                <w:rFonts w:ascii="Verdana" w:eastAsia="Times New Roman" w:hAnsi="Verdana" w:cs="Tahoma"/>
                <w:color w:val="434343"/>
                <w:sz w:val="15"/>
                <w:szCs w:val="15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Количество</w:t>
            </w:r>
          </w:p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ОО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Количество</w:t>
            </w:r>
          </w:p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педагогов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Количество</w:t>
            </w:r>
          </w:p>
          <w:p w:rsidR="00D55190" w:rsidRPr="00107B94" w:rsidRDefault="00D55190" w:rsidP="00107B94">
            <w:pPr>
              <w:pStyle w:val="a6"/>
              <w:jc w:val="center"/>
              <w:rPr>
                <w:lang w:eastAsia="ru-RU"/>
              </w:rPr>
            </w:pPr>
            <w:r w:rsidRPr="00107B94">
              <w:rPr>
                <w:lang w:eastAsia="ru-RU"/>
              </w:rPr>
              <w:t>учащихся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5190" w:rsidRPr="00D55190" w:rsidRDefault="00D55190" w:rsidP="00D55190">
            <w:pPr>
              <w:rPr>
                <w:rFonts w:ascii="Verdana" w:eastAsia="Times New Roman" w:hAnsi="Verdana" w:cs="Tahoma"/>
                <w:color w:val="434343"/>
                <w:sz w:val="15"/>
                <w:szCs w:val="15"/>
                <w:lang w:eastAsia="ru-RU"/>
              </w:rPr>
            </w:pPr>
          </w:p>
        </w:tc>
      </w:tr>
      <w:tr w:rsidR="00D55190" w:rsidRPr="00D55190" w:rsidTr="00107B94">
        <w:trPr>
          <w:trHeight w:val="35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55190" w:rsidRPr="00D15240" w:rsidRDefault="00D15240" w:rsidP="00001CA6">
            <w:pPr>
              <w:spacing w:before="115"/>
              <w:jc w:val="center"/>
              <w:rPr>
                <w:rFonts w:eastAsia="Times New Roman" w:cs="Times New Roman"/>
                <w:color w:val="43434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434343"/>
                <w:szCs w:val="24"/>
                <w:lang w:eastAsia="ru-RU"/>
              </w:rPr>
              <w:t>АМР «</w:t>
            </w:r>
            <w:r w:rsidRPr="00D15240">
              <w:rPr>
                <w:rFonts w:eastAsia="Times New Roman" w:cs="Times New Roman"/>
                <w:color w:val="434343"/>
                <w:szCs w:val="24"/>
                <w:lang w:eastAsia="ru-RU"/>
              </w:rPr>
              <w:t>Ботлихский район</w:t>
            </w:r>
            <w:r>
              <w:rPr>
                <w:rFonts w:eastAsia="Times New Roman" w:cs="Times New Roman"/>
                <w:color w:val="434343"/>
                <w:szCs w:val="24"/>
                <w:lang w:eastAsia="ru-RU"/>
              </w:rPr>
              <w:t>»</w:t>
            </w:r>
          </w:p>
          <w:p w:rsidR="00D55190" w:rsidRPr="00D55190" w:rsidRDefault="00D15240" w:rsidP="00001CA6">
            <w:pPr>
              <w:spacing w:before="115"/>
              <w:ind w:firstLine="567"/>
              <w:jc w:val="center"/>
              <w:rPr>
                <w:rFonts w:ascii="Verdana" w:eastAsia="Times New Roman" w:hAnsi="Verdana" w:cs="Tahoma"/>
                <w:color w:val="434343"/>
                <w:sz w:val="15"/>
                <w:szCs w:val="15"/>
                <w:lang w:eastAsia="ru-RU"/>
              </w:rPr>
            </w:pPr>
            <w:r w:rsidRPr="00D15240">
              <w:rPr>
                <w:rFonts w:eastAsia="Times New Roman" w:cs="Times New Roman"/>
                <w:color w:val="434343"/>
                <w:szCs w:val="24"/>
                <w:lang w:eastAsia="ru-RU"/>
              </w:rPr>
              <w:t>МКОУ «Ансалтинская СОШ»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55190" w:rsidRPr="00D55190" w:rsidRDefault="00D55190" w:rsidP="00D55190">
            <w:pPr>
              <w:spacing w:before="115"/>
              <w:ind w:firstLine="567"/>
              <w:jc w:val="both"/>
              <w:rPr>
                <w:rFonts w:eastAsia="Times New Roman" w:cs="Times New Roman"/>
                <w:color w:val="434343"/>
                <w:szCs w:val="24"/>
                <w:lang w:eastAsia="ru-RU"/>
              </w:rPr>
            </w:pPr>
            <w:r w:rsidRPr="00D55190">
              <w:rPr>
                <w:rFonts w:eastAsia="Times New Roman" w:cs="Times New Roman"/>
                <w:color w:val="434343"/>
                <w:szCs w:val="24"/>
                <w:lang w:eastAsia="ru-RU"/>
              </w:rPr>
              <w:t> </w:t>
            </w:r>
            <w:r w:rsidR="00D15240" w:rsidRPr="009E7E74">
              <w:rPr>
                <w:rFonts w:eastAsia="Times New Roman" w:cs="Times New Roman"/>
                <w:color w:val="434343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55190" w:rsidRPr="00D55190" w:rsidRDefault="00D55190" w:rsidP="00D55190">
            <w:pPr>
              <w:spacing w:before="115"/>
              <w:ind w:firstLine="567"/>
              <w:jc w:val="both"/>
              <w:rPr>
                <w:rFonts w:eastAsia="Times New Roman" w:cs="Times New Roman"/>
                <w:color w:val="434343"/>
                <w:szCs w:val="24"/>
                <w:lang w:eastAsia="ru-RU"/>
              </w:rPr>
            </w:pPr>
            <w:r w:rsidRPr="00D55190">
              <w:rPr>
                <w:rFonts w:eastAsia="Times New Roman" w:cs="Times New Roman"/>
                <w:color w:val="434343"/>
                <w:szCs w:val="24"/>
                <w:lang w:eastAsia="ru-RU"/>
              </w:rPr>
              <w:t> </w:t>
            </w:r>
            <w:r w:rsidR="00D15240" w:rsidRPr="009E7E74">
              <w:rPr>
                <w:rFonts w:eastAsia="Times New Roman" w:cs="Times New Roman"/>
                <w:color w:val="434343"/>
                <w:szCs w:val="24"/>
                <w:lang w:eastAsia="ru-RU"/>
              </w:rPr>
              <w:t>10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55190" w:rsidRPr="00D55190" w:rsidRDefault="00D55190" w:rsidP="00D55190">
            <w:pPr>
              <w:spacing w:before="115"/>
              <w:ind w:firstLine="567"/>
              <w:jc w:val="both"/>
              <w:rPr>
                <w:rFonts w:eastAsia="Times New Roman" w:cs="Times New Roman"/>
                <w:color w:val="434343"/>
                <w:szCs w:val="24"/>
                <w:lang w:eastAsia="ru-RU"/>
              </w:rPr>
            </w:pPr>
            <w:r w:rsidRPr="00D55190">
              <w:rPr>
                <w:rFonts w:eastAsia="Times New Roman" w:cs="Times New Roman"/>
                <w:color w:val="434343"/>
                <w:szCs w:val="24"/>
                <w:lang w:eastAsia="ru-RU"/>
              </w:rPr>
              <w:t> </w:t>
            </w:r>
            <w:r w:rsidR="00D15240" w:rsidRPr="009E7E74">
              <w:rPr>
                <w:rFonts w:eastAsia="Times New Roman" w:cs="Times New Roman"/>
                <w:color w:val="434343"/>
                <w:szCs w:val="24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4A54" w:rsidRDefault="001F4A54" w:rsidP="00D12312">
            <w:pPr>
              <w:pStyle w:val="a5"/>
              <w:numPr>
                <w:ilvl w:val="0"/>
                <w:numId w:val="1"/>
              </w:numPr>
              <w:spacing w:before="115"/>
              <w:rPr>
                <w:rFonts w:eastAsia="Times New Roman" w:cs="Times New Roman"/>
                <w:color w:val="434343"/>
                <w:szCs w:val="24"/>
                <w:lang w:eastAsia="ru-RU"/>
              </w:rPr>
            </w:pPr>
            <w:proofErr w:type="spellStart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>Абдулмажидова</w:t>
            </w:r>
            <w:proofErr w:type="spellEnd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 xml:space="preserve"> З.У. – племянница</w:t>
            </w:r>
            <w:r w:rsidR="0084489B"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 xml:space="preserve"> ветерана войны</w:t>
            </w:r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 xml:space="preserve"> </w:t>
            </w:r>
            <w:proofErr w:type="spellStart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>Абдулмажидова</w:t>
            </w:r>
            <w:proofErr w:type="spellEnd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 xml:space="preserve"> А.</w:t>
            </w:r>
            <w:r w:rsidR="0084489B"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>Р</w:t>
            </w:r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>.</w:t>
            </w:r>
          </w:p>
          <w:p w:rsidR="00D12312" w:rsidRPr="00D12312" w:rsidRDefault="00D12312" w:rsidP="00D12312">
            <w:pPr>
              <w:pStyle w:val="a5"/>
              <w:spacing w:before="115"/>
              <w:ind w:left="927"/>
              <w:rPr>
                <w:rFonts w:eastAsia="Times New Roman" w:cs="Times New Roman"/>
                <w:color w:val="434343"/>
                <w:szCs w:val="24"/>
                <w:lang w:eastAsia="ru-RU"/>
              </w:rPr>
            </w:pPr>
          </w:p>
          <w:p w:rsidR="00D55190" w:rsidRPr="00D12312" w:rsidRDefault="0084489B" w:rsidP="00D12312">
            <w:pPr>
              <w:pStyle w:val="a5"/>
              <w:numPr>
                <w:ilvl w:val="0"/>
                <w:numId w:val="1"/>
              </w:numPr>
              <w:spacing w:before="115"/>
              <w:rPr>
                <w:rFonts w:eastAsia="Times New Roman" w:cs="Times New Roman"/>
                <w:color w:val="434343"/>
                <w:szCs w:val="24"/>
                <w:lang w:eastAsia="ru-RU"/>
              </w:rPr>
            </w:pPr>
            <w:proofErr w:type="spellStart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>Рамазанова</w:t>
            </w:r>
            <w:proofErr w:type="spellEnd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 xml:space="preserve"> С.А. – внучка ветерана войны </w:t>
            </w:r>
            <w:proofErr w:type="spellStart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>Рапиева</w:t>
            </w:r>
            <w:proofErr w:type="spellEnd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 xml:space="preserve"> Р.</w:t>
            </w:r>
            <w:r w:rsidR="000035BF">
              <w:rPr>
                <w:rFonts w:eastAsia="Times New Roman" w:cs="Times New Roman"/>
                <w:color w:val="434343"/>
                <w:szCs w:val="24"/>
                <w:lang w:eastAsia="ru-RU"/>
              </w:rPr>
              <w:t>А</w:t>
            </w:r>
            <w:r w:rsidR="00617983">
              <w:rPr>
                <w:rFonts w:eastAsia="Times New Roman" w:cs="Times New Roman"/>
                <w:color w:val="434343"/>
                <w:szCs w:val="24"/>
                <w:lang w:eastAsia="ru-RU"/>
              </w:rPr>
              <w:t>.</w:t>
            </w:r>
          </w:p>
          <w:p w:rsidR="0084489B" w:rsidRPr="00D12312" w:rsidRDefault="0084489B" w:rsidP="00D12312">
            <w:pPr>
              <w:pStyle w:val="a5"/>
              <w:spacing w:before="115"/>
              <w:ind w:left="927"/>
              <w:rPr>
                <w:rFonts w:eastAsia="Times New Roman" w:cs="Times New Roman"/>
                <w:color w:val="434343"/>
                <w:szCs w:val="24"/>
                <w:lang w:eastAsia="ru-RU"/>
              </w:rPr>
            </w:pPr>
          </w:p>
          <w:p w:rsidR="0084489B" w:rsidRPr="00D12312" w:rsidRDefault="0084489B" w:rsidP="00D12312">
            <w:pPr>
              <w:pStyle w:val="a5"/>
              <w:numPr>
                <w:ilvl w:val="0"/>
                <w:numId w:val="1"/>
              </w:numPr>
              <w:spacing w:before="115"/>
              <w:rPr>
                <w:rFonts w:eastAsia="Times New Roman" w:cs="Times New Roman"/>
                <w:color w:val="434343"/>
                <w:szCs w:val="24"/>
                <w:lang w:eastAsia="ru-RU"/>
              </w:rPr>
            </w:pPr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 xml:space="preserve">Магомедова П.И. – внучка ветерана войны </w:t>
            </w:r>
            <w:proofErr w:type="spellStart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>Абдулмажидова</w:t>
            </w:r>
            <w:proofErr w:type="spellEnd"/>
            <w:r w:rsidRPr="00D12312">
              <w:rPr>
                <w:rFonts w:eastAsia="Times New Roman" w:cs="Times New Roman"/>
                <w:color w:val="434343"/>
                <w:szCs w:val="24"/>
                <w:lang w:eastAsia="ru-RU"/>
              </w:rPr>
              <w:t xml:space="preserve"> А.Р.</w:t>
            </w:r>
          </w:p>
          <w:p w:rsidR="0084489B" w:rsidRPr="001F4A54" w:rsidRDefault="0084489B" w:rsidP="0084489B">
            <w:pPr>
              <w:pStyle w:val="a5"/>
              <w:spacing w:before="115"/>
              <w:ind w:left="927"/>
              <w:jc w:val="both"/>
              <w:rPr>
                <w:rFonts w:ascii="Verdana" w:eastAsia="Times New Roman" w:hAnsi="Verdana" w:cs="Tahoma"/>
                <w:color w:val="434343"/>
                <w:sz w:val="15"/>
                <w:szCs w:val="15"/>
                <w:lang w:eastAsia="ru-RU"/>
              </w:rPr>
            </w:pPr>
          </w:p>
        </w:tc>
      </w:tr>
    </w:tbl>
    <w:p w:rsidR="00FB07F0" w:rsidRDefault="00FB07F0" w:rsidP="00FB07F0">
      <w:pPr>
        <w:jc w:val="right"/>
      </w:pPr>
    </w:p>
    <w:p w:rsidR="00753FCD" w:rsidRPr="00993923" w:rsidRDefault="00FB07F0" w:rsidP="00FB07F0">
      <w:pPr>
        <w:jc w:val="right"/>
        <w:rPr>
          <w:u w:val="single"/>
        </w:rPr>
      </w:pPr>
      <w:r w:rsidRPr="00993923">
        <w:rPr>
          <w:u w:val="single"/>
        </w:rPr>
        <w:t>ПРИЛОЖЕНИЕ:</w:t>
      </w:r>
    </w:p>
    <w:p w:rsidR="00993923" w:rsidRDefault="00993923" w:rsidP="00993923">
      <w:pPr>
        <w:jc w:val="both"/>
        <w:rPr>
          <w:rFonts w:cs="Times New Roman"/>
          <w:sz w:val="28"/>
          <w:szCs w:val="28"/>
        </w:rPr>
      </w:pPr>
    </w:p>
    <w:p w:rsidR="00993923" w:rsidRPr="00993923" w:rsidRDefault="00993923" w:rsidP="00993923">
      <w:pPr>
        <w:ind w:firstLine="708"/>
        <w:rPr>
          <w:rFonts w:cs="Times New Roman"/>
          <w:szCs w:val="28"/>
        </w:rPr>
      </w:pPr>
      <w:r w:rsidRPr="00993923">
        <w:rPr>
          <w:rFonts w:cs="Times New Roman"/>
          <w:szCs w:val="28"/>
        </w:rPr>
        <w:t>К   7</w:t>
      </w:r>
      <w:r>
        <w:rPr>
          <w:rFonts w:cs="Times New Roman"/>
          <w:szCs w:val="28"/>
        </w:rPr>
        <w:t>5</w:t>
      </w:r>
      <w:r w:rsidRPr="00993923">
        <w:rPr>
          <w:rFonts w:cs="Times New Roman"/>
          <w:szCs w:val="28"/>
        </w:rPr>
        <w:t xml:space="preserve">-й годовщине полного освобождения советскими войсками </w:t>
      </w:r>
      <w:proofErr w:type="gramStart"/>
      <w:r w:rsidRPr="00993923">
        <w:rPr>
          <w:rFonts w:cs="Times New Roman"/>
          <w:szCs w:val="28"/>
        </w:rPr>
        <w:t>г</w:t>
      </w:r>
      <w:proofErr w:type="gramEnd"/>
      <w:r w:rsidRPr="00993923">
        <w:rPr>
          <w:rFonts w:cs="Times New Roman"/>
          <w:szCs w:val="28"/>
        </w:rPr>
        <w:t>. Ленинграда от блокады его немецко-фашистскими войсками (2</w:t>
      </w:r>
      <w:r>
        <w:rPr>
          <w:rFonts w:cs="Times New Roman"/>
          <w:szCs w:val="28"/>
        </w:rPr>
        <w:t>5</w:t>
      </w:r>
      <w:r w:rsidRPr="00993923">
        <w:rPr>
          <w:rFonts w:cs="Times New Roman"/>
          <w:szCs w:val="28"/>
        </w:rPr>
        <w:t xml:space="preserve"> января) прошли следующие мероприятия:</w:t>
      </w:r>
    </w:p>
    <w:p w:rsidR="00993923" w:rsidRPr="00993923" w:rsidRDefault="00993923" w:rsidP="00993923">
      <w:pPr>
        <w:rPr>
          <w:rFonts w:cs="Times New Roman"/>
          <w:color w:val="000000"/>
          <w:szCs w:val="28"/>
          <w:shd w:val="clear" w:color="auto" w:fill="FFFFFF"/>
        </w:rPr>
      </w:pPr>
      <w:r w:rsidRPr="00993923">
        <w:rPr>
          <w:rFonts w:cs="Times New Roman"/>
          <w:szCs w:val="28"/>
        </w:rPr>
        <w:t xml:space="preserve"> </w:t>
      </w:r>
      <w:r w:rsidRPr="00993923">
        <w:rPr>
          <w:rFonts w:cs="Times New Roman"/>
          <w:color w:val="000000"/>
          <w:szCs w:val="28"/>
          <w:shd w:val="clear" w:color="auto" w:fill="FFFFFF"/>
        </w:rPr>
        <w:t>Классные часы «Блокадному Ленинграду посвящается» (1-4 классы)</w:t>
      </w:r>
    </w:p>
    <w:p w:rsidR="00993923" w:rsidRPr="00993923" w:rsidRDefault="00993923" w:rsidP="00993923">
      <w:pPr>
        <w:rPr>
          <w:rFonts w:cs="Times New Roman"/>
          <w:color w:val="000000"/>
          <w:szCs w:val="28"/>
          <w:shd w:val="clear" w:color="auto" w:fill="FFFFFF"/>
        </w:rPr>
      </w:pPr>
      <w:r w:rsidRPr="00993923">
        <w:rPr>
          <w:rFonts w:cs="Times New Roman"/>
          <w:color w:val="000000"/>
          <w:szCs w:val="28"/>
          <w:shd w:val="clear" w:color="auto" w:fill="FFFFFF"/>
        </w:rPr>
        <w:t xml:space="preserve">Урок памяти  «Непокоренный Ленинград» (5-6 классы) </w:t>
      </w:r>
    </w:p>
    <w:p w:rsidR="00993923" w:rsidRPr="00993923" w:rsidRDefault="00993923" w:rsidP="00993923">
      <w:pPr>
        <w:rPr>
          <w:rFonts w:cs="Times New Roman"/>
          <w:szCs w:val="28"/>
        </w:rPr>
      </w:pPr>
      <w:proofErr w:type="spellStart"/>
      <w:r w:rsidRPr="00993923">
        <w:rPr>
          <w:rFonts w:cs="Times New Roman"/>
          <w:color w:val="000000"/>
          <w:szCs w:val="28"/>
          <w:shd w:val="clear" w:color="auto" w:fill="FFFFFF"/>
        </w:rPr>
        <w:t>Видеоурок</w:t>
      </w:r>
      <w:proofErr w:type="spellEnd"/>
      <w:r w:rsidRPr="00993923">
        <w:rPr>
          <w:rFonts w:cs="Times New Roman"/>
          <w:color w:val="000000"/>
          <w:szCs w:val="28"/>
          <w:shd w:val="clear" w:color="auto" w:fill="FFFFFF"/>
        </w:rPr>
        <w:t xml:space="preserve"> с просмотром кинофильма «Блокада Ленинграда» (7-9 классы) </w:t>
      </w:r>
    </w:p>
    <w:p w:rsidR="00993923" w:rsidRDefault="00993923" w:rsidP="00993923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 xml:space="preserve">Единый </w:t>
      </w:r>
      <w:r w:rsidRPr="00993923">
        <w:rPr>
          <w:rFonts w:cs="Times New Roman"/>
          <w:szCs w:val="28"/>
        </w:rPr>
        <w:t>Урок  мужеств</w:t>
      </w:r>
      <w:r>
        <w:rPr>
          <w:rFonts w:cs="Times New Roman"/>
          <w:szCs w:val="28"/>
        </w:rPr>
        <w:t>а</w:t>
      </w:r>
      <w:r w:rsidRPr="0099392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993923"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>«</w:t>
      </w:r>
      <w:r w:rsidRPr="00993923">
        <w:rPr>
          <w:rFonts w:cs="Times New Roman"/>
          <w:color w:val="000000"/>
          <w:szCs w:val="28"/>
          <w:shd w:val="clear" w:color="auto" w:fill="FFFFFF"/>
        </w:rPr>
        <w:t xml:space="preserve"> Ничто не отболело, не простилось...</w:t>
      </w:r>
      <w:r>
        <w:rPr>
          <w:rFonts w:cs="Times New Roman"/>
          <w:color w:val="000000"/>
          <w:szCs w:val="28"/>
          <w:shd w:val="clear" w:color="auto" w:fill="FFFFFF"/>
        </w:rPr>
        <w:t>» с приглашением внуков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3923">
        <w:rPr>
          <w:rFonts w:cs="Times New Roman"/>
          <w:color w:val="000000"/>
          <w:szCs w:val="28"/>
          <w:shd w:val="clear" w:color="auto" w:fill="FFFFFF"/>
        </w:rPr>
        <w:t>ветеран</w:t>
      </w:r>
      <w:r>
        <w:rPr>
          <w:rFonts w:cs="Times New Roman"/>
          <w:color w:val="000000"/>
          <w:szCs w:val="28"/>
          <w:shd w:val="clear" w:color="auto" w:fill="FFFFFF"/>
        </w:rPr>
        <w:t>ов Великой Отечественной войны. (10-11 классы)</w:t>
      </w:r>
      <w:r w:rsidRPr="00993923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7C7181" w:rsidRDefault="007C7181" w:rsidP="00993923">
      <w:pPr>
        <w:rPr>
          <w:rFonts w:cs="Times New Roman"/>
          <w:color w:val="000000"/>
          <w:szCs w:val="28"/>
          <w:shd w:val="clear" w:color="auto" w:fill="FFFFFF"/>
        </w:rPr>
      </w:pPr>
    </w:p>
    <w:p w:rsidR="00F20DAC" w:rsidRDefault="00F20DAC" w:rsidP="00993923">
      <w:pPr>
        <w:rPr>
          <w:rFonts w:cs="Times New Roman"/>
          <w:color w:val="000000"/>
          <w:szCs w:val="28"/>
          <w:shd w:val="clear" w:color="auto" w:fill="FFFFFF"/>
        </w:rPr>
      </w:pPr>
    </w:p>
    <w:p w:rsidR="007C7181" w:rsidRDefault="007C7181" w:rsidP="00993923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42719" cy="1527631"/>
            <wp:effectExtent l="19050" t="0" r="0" b="0"/>
            <wp:docPr id="4" name="Рисунок 4" descr="C:\Users\Разият Ахмедовна\AppData\Local\Microsoft\Windows\Temporary Internet Files\Content.Word\IMG-201901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AppData\Local\Microsoft\Windows\Temporary Internet Files\Content.Word\IMG-20190128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407" cy="152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51151" cy="1528385"/>
            <wp:effectExtent l="19050" t="0" r="6249" b="0"/>
            <wp:docPr id="3" name="Рисунок 3" descr="C:\Users\Разият Ахмедовна\AppData\Local\Microsoft\Windows\Temporary Internet Files\Content.Word\IMG-201901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AppData\Local\Microsoft\Windows\Temporary Internet Files\Content.Word\IMG-20190128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475" cy="152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33329" cy="1521562"/>
            <wp:effectExtent l="19050" t="0" r="5021" b="0"/>
            <wp:docPr id="7" name="Рисунок 1" descr="C:\Users\Разият Ахмедовна\AppData\Local\Microsoft\Windows\Temporary Internet Files\Content.Word\IMG-201901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AppData\Local\Microsoft\Windows\Temporary Internet Files\Content.Word\IMG-20190128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15" cy="152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81" w:rsidRDefault="007C7181" w:rsidP="00993923">
      <w:pPr>
        <w:rPr>
          <w:rFonts w:cs="Times New Roman"/>
          <w:color w:val="000000"/>
          <w:szCs w:val="28"/>
          <w:shd w:val="clear" w:color="auto" w:fill="FFFFFF"/>
        </w:rPr>
      </w:pPr>
    </w:p>
    <w:p w:rsidR="002A05A7" w:rsidRDefault="002A05A7" w:rsidP="00993923">
      <w:pPr>
        <w:rPr>
          <w:rFonts w:cs="Times New Roman"/>
          <w:color w:val="000000"/>
          <w:szCs w:val="28"/>
          <w:shd w:val="clear" w:color="auto" w:fill="FFFFFF"/>
        </w:rPr>
      </w:pPr>
    </w:p>
    <w:p w:rsidR="002A05A7" w:rsidRDefault="002A05A7" w:rsidP="00993923">
      <w:pPr>
        <w:rPr>
          <w:rFonts w:cs="Times New Roman"/>
          <w:color w:val="000000"/>
          <w:szCs w:val="28"/>
          <w:shd w:val="clear" w:color="auto" w:fill="FFFFFF"/>
        </w:rPr>
      </w:pPr>
    </w:p>
    <w:p w:rsidR="002A05A7" w:rsidRDefault="002A05A7" w:rsidP="00993923">
      <w:pPr>
        <w:rPr>
          <w:rFonts w:cs="Times New Roman"/>
          <w:color w:val="000000"/>
          <w:szCs w:val="28"/>
          <w:shd w:val="clear" w:color="auto" w:fill="FFFFFF"/>
        </w:rPr>
      </w:pPr>
    </w:p>
    <w:p w:rsidR="002A05A7" w:rsidRDefault="002A05A7" w:rsidP="00993923">
      <w:pPr>
        <w:rPr>
          <w:rFonts w:cs="Times New Roman"/>
          <w:color w:val="000000"/>
          <w:szCs w:val="28"/>
          <w:shd w:val="clear" w:color="auto" w:fill="FFFFFF"/>
        </w:rPr>
      </w:pPr>
    </w:p>
    <w:p w:rsidR="002A05A7" w:rsidRDefault="002A05A7" w:rsidP="00993923">
      <w:pPr>
        <w:rPr>
          <w:rFonts w:cs="Times New Roman"/>
          <w:color w:val="000000"/>
          <w:szCs w:val="28"/>
          <w:shd w:val="clear" w:color="auto" w:fill="FFFFFF"/>
        </w:rPr>
      </w:pPr>
    </w:p>
    <w:p w:rsidR="00C5279D" w:rsidRPr="007C7181" w:rsidRDefault="00993923" w:rsidP="007C7181">
      <w:pPr>
        <w:jc w:val="center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Зам</w:t>
      </w:r>
      <w:proofErr w:type="gramStart"/>
      <w:r>
        <w:rPr>
          <w:rFonts w:cs="Times New Roman"/>
          <w:color w:val="000000"/>
          <w:szCs w:val="24"/>
          <w:shd w:val="clear" w:color="auto" w:fill="FFFFFF"/>
        </w:rPr>
        <w:t>.д</w:t>
      </w:r>
      <w:proofErr w:type="gramEnd"/>
      <w:r>
        <w:rPr>
          <w:rFonts w:cs="Times New Roman"/>
          <w:color w:val="000000"/>
          <w:szCs w:val="24"/>
          <w:shd w:val="clear" w:color="auto" w:fill="FFFFFF"/>
        </w:rPr>
        <w:t xml:space="preserve">иректора по ВР:                        </w:t>
      </w:r>
      <w:r w:rsidR="007C7181">
        <w:rPr>
          <w:rFonts w:cs="Times New Roman"/>
          <w:color w:val="000000"/>
          <w:szCs w:val="24"/>
          <w:shd w:val="clear" w:color="auto" w:fill="FFFFFF"/>
        </w:rPr>
        <w:t xml:space="preserve">     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Узаирова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Р.А.</w:t>
      </w:r>
    </w:p>
    <w:sectPr w:rsidR="00C5279D" w:rsidRPr="007C7181" w:rsidSect="00107B94">
      <w:pgSz w:w="11906" w:h="16838" w:code="9"/>
      <w:pgMar w:top="568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0692"/>
    <w:multiLevelType w:val="hybridMultilevel"/>
    <w:tmpl w:val="58DC65C6"/>
    <w:lvl w:ilvl="0" w:tplc="ED047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55190"/>
    <w:rsid w:val="00001CA6"/>
    <w:rsid w:val="000035BF"/>
    <w:rsid w:val="00107B94"/>
    <w:rsid w:val="001F4A54"/>
    <w:rsid w:val="002A05A7"/>
    <w:rsid w:val="004B2BA4"/>
    <w:rsid w:val="00512CFE"/>
    <w:rsid w:val="005A1FB9"/>
    <w:rsid w:val="00617983"/>
    <w:rsid w:val="00753FCD"/>
    <w:rsid w:val="007C7181"/>
    <w:rsid w:val="0084489B"/>
    <w:rsid w:val="00993923"/>
    <w:rsid w:val="009E7E74"/>
    <w:rsid w:val="00A22675"/>
    <w:rsid w:val="00A3045E"/>
    <w:rsid w:val="00C5279D"/>
    <w:rsid w:val="00D12312"/>
    <w:rsid w:val="00D15240"/>
    <w:rsid w:val="00D55190"/>
    <w:rsid w:val="00F20DAC"/>
    <w:rsid w:val="00FB07F0"/>
    <w:rsid w:val="00FB2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D5519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5190"/>
    <w:rPr>
      <w:color w:val="0000FF"/>
      <w:u w:val="single"/>
    </w:rPr>
  </w:style>
  <w:style w:type="character" w:styleId="a4">
    <w:name w:val="Strong"/>
    <w:basedOn w:val="a0"/>
    <w:uiPriority w:val="22"/>
    <w:qFormat/>
    <w:rsid w:val="00D55190"/>
    <w:rPr>
      <w:b/>
      <w:bCs/>
    </w:rPr>
  </w:style>
  <w:style w:type="paragraph" w:styleId="a5">
    <w:name w:val="List Paragraph"/>
    <w:basedOn w:val="a"/>
    <w:uiPriority w:val="34"/>
    <w:qFormat/>
    <w:rsid w:val="001F4A54"/>
    <w:pPr>
      <w:ind w:left="720"/>
      <w:contextualSpacing/>
    </w:pPr>
  </w:style>
  <w:style w:type="paragraph" w:styleId="a6">
    <w:name w:val="No Spacing"/>
    <w:uiPriority w:val="1"/>
    <w:qFormat/>
    <w:rsid w:val="00107B94"/>
  </w:style>
  <w:style w:type="paragraph" w:styleId="a7">
    <w:name w:val="Balloon Text"/>
    <w:basedOn w:val="a"/>
    <w:link w:val="a8"/>
    <w:uiPriority w:val="99"/>
    <w:semiHidden/>
    <w:unhideWhenUsed/>
    <w:rsid w:val="007C7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15</cp:revision>
  <cp:lastPrinted>2019-01-30T11:50:00Z</cp:lastPrinted>
  <dcterms:created xsi:type="dcterms:W3CDTF">2019-01-29T07:19:00Z</dcterms:created>
  <dcterms:modified xsi:type="dcterms:W3CDTF">2019-01-30T11:50:00Z</dcterms:modified>
</cp:coreProperties>
</file>