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27084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0ce6c04-5d85-4344-8b96-f0be4c959e1f"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355bf24e-ba11-449f-8602-e458d8176250" w:id="2"/>
      <w:r>
        <w:rPr>
          <w:rFonts w:ascii="Times New Roman" w:hAnsi="Times New Roman"/>
          <w:b/>
          <w:i w:val="false"/>
          <w:color w:val="000000"/>
          <w:sz w:val="28"/>
        </w:rPr>
        <w:t>УО 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Ест.науч.</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 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Абдулмажидова А. 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09</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 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2193386)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2bdabb-0f2d-40ee-bf7c-727852ad74ae" w:id="3"/>
      <w:r>
        <w:rPr>
          <w:rFonts w:ascii="Times New Roman" w:hAnsi="Times New Roman"/>
          <w:b/>
          <w:i w:val="false"/>
          <w:color w:val="000000"/>
          <w:sz w:val="28"/>
        </w:rPr>
        <w:t xml:space="preserve">село Ансалта </w:t>
      </w:r>
      <w:bookmarkEnd w:id="3"/>
      <w:bookmarkStart w:name="62ee4c66-afc2-48b9-8903-39adf2f93014" w:id="4"/>
      <w:r>
        <w:rPr>
          <w:rFonts w:ascii="Times New Roman" w:hAnsi="Times New Roman"/>
          <w:b/>
          <w:i w:val="false"/>
          <w:color w:val="000000"/>
          <w:sz w:val="28"/>
        </w:rPr>
        <w:t>2023</w:t>
      </w:r>
      <w:bookmarkEnd w:id="4"/>
    </w:p>
    <w:p>
      <w:pPr>
        <w:spacing w:before="0" w:after="0"/>
        <w:ind w:left="120"/>
        <w:jc w:val="left"/>
      </w:pPr>
    </w:p>
    <w:bookmarkStart w:name="block-16270843" w:id="5"/>
    <w:p>
      <w:pPr>
        <w:sectPr>
          <w:pgSz w:w="11906" w:h="16383" w:orient="portrait"/>
        </w:sectPr>
      </w:pPr>
    </w:p>
    <w:bookmarkEnd w:id="5"/>
    <w:bookmarkEnd w:id="0"/>
    <w:bookmarkStart w:name="block-1627083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16270839" w:id="8"/>
    <w:p>
      <w:pPr>
        <w:sectPr>
          <w:pgSz w:w="11906" w:h="16383" w:orient="portrait"/>
        </w:sectPr>
      </w:pPr>
    </w:p>
    <w:bookmarkEnd w:id="8"/>
    <w:bookmarkEnd w:id="6"/>
    <w:bookmarkStart w:name="block-16270840"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16270840" w:id="11"/>
    <w:p>
      <w:pPr>
        <w:sectPr>
          <w:pgSz w:w="11906" w:h="16383" w:orient="portrait"/>
        </w:sectPr>
      </w:pPr>
    </w:p>
    <w:bookmarkEnd w:id="11"/>
    <w:bookmarkEnd w:id="9"/>
    <w:bookmarkStart w:name="block-16270841"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16270841" w:id="17"/>
    <w:p>
      <w:pPr>
        <w:sectPr>
          <w:pgSz w:w="11906" w:h="16383" w:orient="portrait"/>
        </w:sectPr>
      </w:pPr>
    </w:p>
    <w:bookmarkEnd w:id="17"/>
    <w:bookmarkEnd w:id="12"/>
    <w:bookmarkStart w:name="block-16270842"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552" w:type="dxa"/>
            <w:tcBorders/>
            <w:tcMar>
              <w:top w:w="50" w:type="dxa"/>
              <w:left w:w="100" w:type="dxa"/>
            </w:tcMar>
            <w:vAlign w:val="center"/>
          </w:tcPr>
          <w:p>
            <w:pPr>
              <w:spacing w:before="0" w:after="0"/>
              <w:ind w:left="135"/>
              <w:jc w:val="left"/>
            </w:pP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14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16270842" w:id="19"/>
    <w:p>
      <w:pPr>
        <w:sectPr>
          <w:pgSz w:w="16383" w:h="11906" w:orient="landscape"/>
        </w:sectPr>
      </w:pPr>
    </w:p>
    <w:bookmarkEnd w:id="19"/>
    <w:bookmarkEnd w:id="18"/>
    <w:bookmarkStart w:name="block-16270844"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9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6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21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 Принцип действия и КПД тепловых машин.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контрольная работа.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153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3" w:type="dxa"/>
            <w:tcBorders/>
            <w:tcMar>
              <w:top w:w="50" w:type="dxa"/>
              <w:left w:w="100" w:type="dxa"/>
            </w:tcMar>
            <w:vAlign w:val="center"/>
          </w:tcPr>
          <w:p>
            <w:pPr>
              <w:spacing w:before="0" w:after="0"/>
              <w:ind w:left="135"/>
              <w:jc w:val="left"/>
            </w:pPr>
          </w:p>
        </w:tc>
      </w:tr>
      <w:tr>
        <w:trPr>
          <w:trHeight w:val="30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20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28.05.2024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02"/>
        <w:gridCol w:w="3120"/>
        <w:gridCol w:w="1122"/>
        <w:gridCol w:w="2109"/>
        <w:gridCol w:w="2256"/>
        <w:gridCol w:w="1736"/>
        <w:gridCol w:w="2749"/>
      </w:tblGrid>
      <w:tr>
        <w:trPr>
          <w:trHeight w:val="300" w:hRule="atLeast"/>
          <w:trHeight w:val="144" w:hRule="atLeast"/>
        </w:trPr>
        <w:tc>
          <w:tcPr>
            <w:tcW w:w="3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28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9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6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24" w:type="dxa"/>
            <w:tcBorders/>
            <w:tcMar>
              <w:top w:w="50" w:type="dxa"/>
              <w:left w:w="100" w:type="dxa"/>
            </w:tcMar>
            <w:vAlign w:val="center"/>
          </w:tcPr>
          <w:p>
            <w:pPr>
              <w:spacing w:before="0" w:after="0"/>
              <w:ind w:left="135"/>
              <w:jc w:val="left"/>
            </w:pPr>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24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24" w:type="dxa"/>
            <w:tcBorders/>
            <w:tcMar>
              <w:top w:w="50" w:type="dxa"/>
              <w:left w:w="100" w:type="dxa"/>
            </w:tcMar>
            <w:vAlign w:val="center"/>
          </w:tcPr>
          <w:p>
            <w:pPr>
              <w:spacing w:before="0" w:after="0"/>
              <w:ind w:left="135"/>
              <w:jc w:val="left"/>
            </w:pPr>
          </w:p>
        </w:tc>
      </w:tr>
      <w:tr>
        <w:trPr>
          <w:trHeight w:val="193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24" w:type="dxa"/>
            <w:tcBorders/>
            <w:tcMar>
              <w:top w:w="50" w:type="dxa"/>
              <w:left w:w="100" w:type="dxa"/>
            </w:tcMar>
            <w:vAlign w:val="center"/>
          </w:tcPr>
          <w:p>
            <w:pPr>
              <w:spacing w:before="0" w:after="0"/>
              <w:ind w:left="135"/>
              <w:jc w:val="left"/>
            </w:pPr>
          </w:p>
        </w:tc>
      </w:tr>
      <w:tr>
        <w:trPr>
          <w:trHeight w:val="27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24" w:type="dxa"/>
            <w:tcBorders/>
            <w:tcMar>
              <w:top w:w="50" w:type="dxa"/>
              <w:left w:w="100" w:type="dxa"/>
            </w:tcMar>
            <w:vAlign w:val="center"/>
          </w:tcPr>
          <w:p>
            <w:pPr>
              <w:spacing w:before="0" w:after="0"/>
              <w:ind w:left="135"/>
              <w:jc w:val="left"/>
            </w:pPr>
          </w:p>
        </w:tc>
      </w:tr>
      <w:tr>
        <w:trPr>
          <w:trHeight w:val="211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24" w:type="dxa"/>
            <w:tcBorders/>
            <w:tcMar>
              <w:top w:w="50" w:type="dxa"/>
              <w:left w:w="100" w:type="dxa"/>
            </w:tcMar>
            <w:vAlign w:val="center"/>
          </w:tcPr>
          <w:p>
            <w:pPr>
              <w:spacing w:before="0" w:after="0"/>
              <w:ind w:left="135"/>
              <w:jc w:val="left"/>
            </w:pPr>
          </w:p>
        </w:tc>
      </w:tr>
      <w:tr>
        <w:trPr>
          <w:trHeight w:val="82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24" w:type="dxa"/>
            <w:tcBorders/>
            <w:tcMar>
              <w:top w:w="50" w:type="dxa"/>
              <w:left w:w="100" w:type="dxa"/>
            </w:tcMar>
            <w:vAlign w:val="center"/>
          </w:tcPr>
          <w:p>
            <w:pPr>
              <w:spacing w:before="0" w:after="0"/>
              <w:ind w:left="135"/>
              <w:jc w:val="left"/>
            </w:pPr>
          </w:p>
        </w:tc>
      </w:tr>
      <w:tr>
        <w:trPr>
          <w:trHeight w:val="244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24" w:type="dxa"/>
            <w:tcBorders/>
            <w:tcMar>
              <w:top w:w="50" w:type="dxa"/>
              <w:left w:w="100" w:type="dxa"/>
            </w:tcMar>
            <w:vAlign w:val="center"/>
          </w:tcPr>
          <w:p>
            <w:pPr>
              <w:spacing w:before="0" w:after="0"/>
              <w:ind w:left="135"/>
              <w:jc w:val="left"/>
            </w:pPr>
          </w:p>
        </w:tc>
      </w:tr>
      <w:tr>
        <w:trPr>
          <w:trHeight w:val="136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24" w:type="dxa"/>
            <w:tcBorders/>
            <w:tcMar>
              <w:top w:w="50" w:type="dxa"/>
              <w:left w:w="100" w:type="dxa"/>
            </w:tcMar>
            <w:vAlign w:val="center"/>
          </w:tcPr>
          <w:p>
            <w:pPr>
              <w:spacing w:before="0" w:after="0"/>
              <w:ind w:left="135"/>
              <w:jc w:val="left"/>
            </w:pPr>
          </w:p>
        </w:tc>
      </w:tr>
      <w:tr>
        <w:trPr>
          <w:trHeight w:val="190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24" w:type="dxa"/>
            <w:tcBorders/>
            <w:tcMar>
              <w:top w:w="50" w:type="dxa"/>
              <w:left w:w="100" w:type="dxa"/>
            </w:tcMar>
            <w:vAlign w:val="center"/>
          </w:tcPr>
          <w:p>
            <w:pPr>
              <w:spacing w:before="0" w:after="0"/>
              <w:ind w:left="135"/>
              <w:jc w:val="left"/>
            </w:pPr>
          </w:p>
        </w:tc>
      </w:tr>
      <w:tr>
        <w:trPr>
          <w:trHeight w:val="217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24" w:type="dxa"/>
            <w:tcBorders/>
            <w:tcMar>
              <w:top w:w="50" w:type="dxa"/>
              <w:left w:w="100" w:type="dxa"/>
            </w:tcMar>
            <w:vAlign w:val="center"/>
          </w:tcPr>
          <w:p>
            <w:pPr>
              <w:spacing w:before="0" w:after="0"/>
              <w:ind w:left="135"/>
              <w:jc w:val="left"/>
            </w:pPr>
          </w:p>
        </w:tc>
      </w:tr>
      <w:tr>
        <w:trPr>
          <w:trHeight w:val="55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24" w:type="dxa"/>
            <w:tcBorders/>
            <w:tcMar>
              <w:top w:w="50" w:type="dxa"/>
              <w:left w:w="100" w:type="dxa"/>
            </w:tcMar>
            <w:vAlign w:val="center"/>
          </w:tcPr>
          <w:p>
            <w:pPr>
              <w:spacing w:before="0" w:after="0"/>
              <w:ind w:left="135"/>
              <w:jc w:val="left"/>
            </w:pPr>
          </w:p>
        </w:tc>
      </w:tr>
      <w:tr>
        <w:trPr>
          <w:trHeight w:val="1095" w:hRule="atLeast"/>
          <w:trHeight w:val="144" w:hRule="atLeast"/>
        </w:trPr>
        <w:tc>
          <w:tcPr>
            <w:tcW w:w="3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6"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2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270844" w:id="21"/>
    <w:p>
      <w:pPr>
        <w:sectPr>
          <w:pgSz w:w="16383" w:h="11906" w:orient="landscape"/>
        </w:sectPr>
      </w:pPr>
    </w:p>
    <w:bookmarkEnd w:id="21"/>
    <w:bookmarkEnd w:id="20"/>
    <w:bookmarkStart w:name="block-16270845"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6270845"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