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8788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e23ae95-14d1-494f-ac52-185ba52e2507" w:id="1"/>
      <w:r>
        <w:rPr>
          <w:rFonts w:ascii="Times New Roman" w:hAnsi="Times New Roman"/>
          <w:b/>
          <w:i w:val="false"/>
          <w:color w:val="000000"/>
          <w:sz w:val="28"/>
        </w:rPr>
        <w:t xml:space="preserve">муниципальное казенное общеобразовательное учреждение "Ансалтинская СОШ имени Г.А.Нурахмаева </w:t>
      </w:r>
      <w:bookmarkEnd w:id="1"/>
    </w:p>
    <w:p>
      <w:pPr>
        <w:spacing w:before="0" w:after="0" w:line="408"/>
        <w:ind w:left="120"/>
        <w:jc w:val="center"/>
      </w:pPr>
      <w:bookmarkStart w:name="6a79db9e-395e-41b7-ae56-606e60c06ed6" w:id="2"/>
      <w:r>
        <w:rPr>
          <w:rFonts w:ascii="Times New Roman" w:hAnsi="Times New Roman"/>
          <w:b/>
          <w:i w:val="false"/>
          <w:color w:val="000000"/>
          <w:sz w:val="28"/>
        </w:rPr>
        <w:t>УО АМР "Ботлихский район" РД</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рук.ШМО уч.физкультуры,музыки,технологии,рисования,ОБЖ</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П.И.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 «25.»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3558621)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c91d4df-ec5a-4693-9f78-bc3133ba6b6b" w:id="3"/>
      <w:r>
        <w:rPr>
          <w:rFonts w:ascii="Times New Roman" w:hAnsi="Times New Roman"/>
          <w:b/>
          <w:i w:val="false"/>
          <w:color w:val="000000"/>
          <w:sz w:val="28"/>
        </w:rPr>
        <w:t>с.Ансалта</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2023-2024</w:t>
      </w:r>
      <w:bookmarkEnd w:id="4"/>
    </w:p>
    <w:p>
      <w:pPr>
        <w:spacing w:before="0" w:after="0"/>
        <w:ind w:left="120"/>
        <w:jc w:val="left"/>
      </w:pPr>
    </w:p>
    <w:bookmarkStart w:name="block-26878876" w:id="5"/>
    <w:p>
      <w:pPr>
        <w:sectPr>
          <w:pgSz w:w="11906" w:h="16383" w:orient="portrait"/>
        </w:sectPr>
      </w:pPr>
    </w:p>
    <w:bookmarkEnd w:id="5"/>
    <w:bookmarkEnd w:id="0"/>
    <w:bookmarkStart w:name="block-2687887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26878877" w:id="7"/>
    <w:p>
      <w:pPr>
        <w:sectPr>
          <w:pgSz w:w="11906" w:h="16383" w:orient="portrait"/>
        </w:sectPr>
      </w:pPr>
    </w:p>
    <w:bookmarkEnd w:id="7"/>
    <w:bookmarkEnd w:id="6"/>
    <w:bookmarkStart w:name="block-26878878"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26878878" w:id="9"/>
    <w:p>
      <w:pPr>
        <w:sectPr>
          <w:pgSz w:w="11906" w:h="16383" w:orient="portrait"/>
        </w:sectPr>
      </w:pPr>
    </w:p>
    <w:bookmarkEnd w:id="9"/>
    <w:bookmarkEnd w:id="8"/>
    <w:bookmarkStart w:name="block-26878879"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26878879" w:id="11"/>
    <w:p>
      <w:pPr>
        <w:sectPr>
          <w:pgSz w:w="11906" w:h="16383" w:orient="portrait"/>
        </w:sectPr>
      </w:pPr>
    </w:p>
    <w:bookmarkEnd w:id="11"/>
    <w:bookmarkEnd w:id="10"/>
    <w:bookmarkStart w:name="block-26878880"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6878880" w:id="13"/>
    <w:p>
      <w:pPr>
        <w:sectPr>
          <w:pgSz w:w="16383" w:h="11906" w:orient="landscape"/>
        </w:sectPr>
      </w:pPr>
    </w:p>
    <w:bookmarkEnd w:id="13"/>
    <w:bookmarkEnd w:id="12"/>
    <w:bookmarkStart w:name="block-26878882"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0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878882" w:id="15"/>
    <w:p>
      <w:pPr>
        <w:sectPr>
          <w:pgSz w:w="16383" w:h="11906" w:orient="landscape"/>
        </w:sectPr>
      </w:pPr>
    </w:p>
    <w:bookmarkEnd w:id="15"/>
    <w:bookmarkEnd w:id="14"/>
    <w:bookmarkStart w:name="block-26878881"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fb056f4b-ca83-4e42-be81-d2a35fe15d4a" w:id="17"/>
      <w:r>
        <w:rPr>
          <w:rFonts w:ascii="Times New Roman" w:hAnsi="Times New Roman"/>
          <w:b w:val="false"/>
          <w:i w:val="false"/>
          <w:color w:val="000000"/>
          <w:sz w:val="28"/>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bookmarkEnd w:id="17"/>
      <w:r>
        <w:rPr>
          <w:sz w:val="28"/>
        </w:rPr>
        <w:br/>
      </w:r>
      <w:bookmarkStart w:name="fb056f4b-ca83-4e42-be81-d2a35fe15d4a" w:id="18"/>
      <w:r>
        <w:rPr>
          <w:rFonts w:ascii="Times New Roman" w:hAnsi="Times New Roman"/>
          <w:b w:val="false"/>
          <w:i w:val="false"/>
          <w:color w:val="000000"/>
          <w:sz w:val="28"/>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18"/>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554695ad-f9c2-49ba-8ab2-d9df362e2260" w:id="19"/>
      <w:r>
        <w:rPr>
          <w:rFonts w:ascii="Times New Roman" w:hAnsi="Times New Roman"/>
          <w:b w:val="false"/>
          <w:i w:val="false"/>
          <w:color w:val="000000"/>
          <w:sz w:val="28"/>
        </w:rPr>
        <w:t xml:space="preserve"> учебник «Основы безопасности жизнедеятельности» для 10 – 11 класса : базовый уровень: учебник / С.В. Ким; В.А. Горский – М.; Вентана - Граф, 2019 – 396, [4] c.: ил. – (Российский учебник).</w:t>
      </w:r>
      <w:bookmarkEnd w:id="19"/>
      <w:r>
        <w:rPr>
          <w:sz w:val="28"/>
        </w:rPr>
        <w:br/>
      </w:r>
      <w:r>
        <w:rPr>
          <w:sz w:val="28"/>
        </w:rPr>
        <w:br/>
      </w:r>
      <w:bookmarkStart w:name="554695ad-f9c2-49ba-8ab2-d9df362e2260" w:id="20"/>
      <w:bookmarkEnd w:id="2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f711ec5-5bd7-47c6-88a3-ea50f4376a30" w:id="21"/>
      <w:r>
        <w:rPr>
          <w:rFonts w:ascii="Times New Roman" w:hAnsi="Times New Roman"/>
          <w:b w:val="false"/>
          <w:i w:val="false"/>
          <w:color w:val="000000"/>
          <w:sz w:val="28"/>
        </w:rPr>
        <w:t>https://resh.edu.ru/subject/lesson/</w:t>
      </w:r>
      <w:bookmarkEnd w:id="21"/>
      <w:r>
        <w:rPr>
          <w:sz w:val="28"/>
        </w:rPr>
        <w:br/>
      </w:r>
      <w:bookmarkStart w:name="cf711ec5-5bd7-47c6-88a3-ea50f4376a30" w:id="22"/>
      <w:r>
        <w:rPr>
          <w:rFonts w:ascii="Times New Roman" w:hAnsi="Times New Roman"/>
          <w:b w:val="false"/>
          <w:i w:val="false"/>
          <w:color w:val="000000"/>
          <w:sz w:val="28"/>
        </w:rPr>
        <w:t xml:space="preserve"> https://lib.myschool.edu.ru/</w:t>
      </w:r>
      <w:bookmarkEnd w:id="22"/>
      <w:r>
        <w:rPr>
          <w:sz w:val="28"/>
        </w:rPr>
        <w:br/>
      </w:r>
      <w:bookmarkStart w:name="cf711ec5-5bd7-47c6-88a3-ea50f4376a30" w:id="23"/>
      <w:r>
        <w:rPr>
          <w:rFonts w:ascii="Times New Roman" w:hAnsi="Times New Roman"/>
          <w:b w:val="false"/>
          <w:i w:val="false"/>
          <w:color w:val="000000"/>
          <w:sz w:val="28"/>
        </w:rPr>
        <w:t xml:space="preserve"> https://m. edsoo.ru</w:t>
      </w:r>
      <w:bookmarkEnd w:id="23"/>
    </w:p>
    <w:bookmarkStart w:name="block-26878881" w:id="24"/>
    <w:p>
      <w:pPr>
        <w:sectPr>
          <w:pgSz w:w="11906" w:h="16383" w:orient="portrait"/>
        </w:sectPr>
      </w:pPr>
    </w:p>
    <w:bookmarkEnd w:id="24"/>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