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278" w:rsidRPr="004654F4" w:rsidRDefault="00071BA2">
      <w:pPr>
        <w:rPr>
          <w:rFonts w:ascii="Times New Roman" w:hAnsi="Times New Roman" w:cs="Times New Roman"/>
          <w:sz w:val="24"/>
          <w:szCs w:val="24"/>
          <w:lang w:val="ru-RU"/>
        </w:rPr>
        <w:sectPr w:rsidR="00CA7278" w:rsidRPr="004654F4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8356710"/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940425" cy="8401629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278" w:rsidRPr="004654F4" w:rsidRDefault="0009376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38356711"/>
      <w:bookmarkEnd w:id="0"/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ПОЯСНИТЕЛЬНАЯ ЗАПИСКА</w:t>
      </w:r>
    </w:p>
    <w:p w:rsidR="00CA7278" w:rsidRPr="004654F4" w:rsidRDefault="00CA727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:rsidR="00CA7278" w:rsidRPr="004654F4" w:rsidRDefault="0009376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CA7278" w:rsidRPr="004654F4" w:rsidRDefault="0009376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54F4">
        <w:rPr>
          <w:rFonts w:ascii="Times New Roman" w:hAnsi="Times New Roman" w:cs="Times New Roman"/>
          <w:color w:val="000000"/>
          <w:sz w:val="24"/>
          <w:szCs w:val="24"/>
        </w:rPr>
        <w:t>Педагогпомогаетобучающемуся</w:t>
      </w:r>
      <w:proofErr w:type="spellEnd"/>
      <w:r w:rsidRPr="004654F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A7278" w:rsidRPr="004654F4" w:rsidRDefault="0009376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формировании его российской идентичности;</w:t>
      </w:r>
    </w:p>
    <w:p w:rsidR="00CA7278" w:rsidRPr="004654F4" w:rsidRDefault="0009376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формировании интереса к познанию;</w:t>
      </w:r>
    </w:p>
    <w:p w:rsidR="00CA7278" w:rsidRPr="004654F4" w:rsidRDefault="0009376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CA7278" w:rsidRPr="004654F4" w:rsidRDefault="0009376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выстраивании собственного поведения с позиции нравственных правовых норм;</w:t>
      </w:r>
    </w:p>
    <w:p w:rsidR="00CA7278" w:rsidRPr="004654F4" w:rsidRDefault="0009376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создании мотивации для участия в социально значимой деятельности;</w:t>
      </w:r>
    </w:p>
    <w:p w:rsidR="00CA7278" w:rsidRPr="004654F4" w:rsidRDefault="0009376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развитии у школьников общекультурной компетентности;</w:t>
      </w:r>
    </w:p>
    <w:p w:rsidR="00CA7278" w:rsidRPr="004654F4" w:rsidRDefault="0009376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развитии умения принимать осознанные решения и делать выбор;</w:t>
      </w:r>
    </w:p>
    <w:p w:rsidR="00CA7278" w:rsidRPr="004654F4" w:rsidRDefault="0009376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осознании своего места в обществе;</w:t>
      </w:r>
    </w:p>
    <w:p w:rsidR="00CA7278" w:rsidRPr="004654F4" w:rsidRDefault="0009376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познании себя, своих мотивов, устремлений, склонностей;</w:t>
      </w:r>
    </w:p>
    <w:p w:rsidR="00CA7278" w:rsidRPr="004654F4" w:rsidRDefault="0009376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формировании готовности к личностному самоопределению.</w:t>
      </w: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Цикл внеурочных занятий "Разговоры о важном" является частью содержания внеурочной деятельности.</w:t>
      </w:r>
    </w:p>
    <w:p w:rsidR="00CA7278" w:rsidRPr="004654F4" w:rsidRDefault="00CA727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CA7278">
      <w:pPr>
        <w:rPr>
          <w:rFonts w:ascii="Times New Roman" w:hAnsi="Times New Roman" w:cs="Times New Roman"/>
          <w:sz w:val="24"/>
          <w:szCs w:val="24"/>
          <w:lang w:val="ru-RU"/>
        </w:rPr>
        <w:sectPr w:rsidR="00CA7278" w:rsidRPr="004654F4">
          <w:pgSz w:w="11906" w:h="16383"/>
          <w:pgMar w:top="1134" w:right="850" w:bottom="1134" w:left="1701" w:header="720" w:footer="720" w:gutter="0"/>
          <w:cols w:space="720"/>
        </w:sectPr>
      </w:pPr>
    </w:p>
    <w:p w:rsidR="00CA7278" w:rsidRPr="004654F4" w:rsidRDefault="0009376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38356709"/>
      <w:bookmarkEnd w:id="1"/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СОДЕРЖАНИЕ КУРСА ВНЕУРОЧНОЙ ДЕЯТЕЛЬНОСТИ «РАЗГОВОРЫ О ВАЖНОМ»</w:t>
      </w:r>
    </w:p>
    <w:p w:rsidR="00CA7278" w:rsidRPr="004654F4" w:rsidRDefault="00CA727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</w:t>
      </w:r>
    </w:p>
    <w:p w:rsidR="00CA7278" w:rsidRPr="004654F4" w:rsidRDefault="00CA727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CA7278" w:rsidRPr="004654F4" w:rsidRDefault="00CA727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CA7278" w:rsidRPr="004654F4" w:rsidRDefault="00CA727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CA7278" w:rsidRPr="004654F4" w:rsidRDefault="00CA727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гимна Российской Федерации.</w:t>
      </w:r>
    </w:p>
    <w:p w:rsidR="00CA7278" w:rsidRPr="004654F4" w:rsidRDefault="00CA727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:rsidR="00CA7278" w:rsidRPr="004654F4" w:rsidRDefault="00CA727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Цель мотивационной части занятия – предъявление обучающимся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CA7278" w:rsidRPr="004654F4" w:rsidRDefault="00CA727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Основная часть строится как сочетание разнообразной деятельности обучающихся: </w:t>
      </w:r>
      <w:r w:rsidRPr="004654F4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интеллектуальной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(работа с представленной информацией), </w:t>
      </w:r>
      <w:r w:rsidRPr="004654F4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коммуникативной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(беседы, обсуждение видеоролика), </w:t>
      </w:r>
      <w:r w:rsidRPr="004654F4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практической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(выполнение разнообразных заданий), </w:t>
      </w:r>
      <w:r w:rsidRPr="004654F4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игровой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(дидактическая и ролевая игра), </w:t>
      </w:r>
      <w:r w:rsidRPr="004654F4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творческой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(обсуждение воображаемых ситуаций, художественное творчество).</w:t>
      </w:r>
    </w:p>
    <w:p w:rsidR="00CA7278" w:rsidRPr="004654F4" w:rsidRDefault="00CA727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В заключительной части подводятся итоги занятия.</w:t>
      </w:r>
    </w:p>
    <w:p w:rsidR="00CA7278" w:rsidRPr="004654F4" w:rsidRDefault="00CA727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Содержания занятий внеурочного курса.</w:t>
      </w:r>
    </w:p>
    <w:p w:rsidR="00CA7278" w:rsidRPr="004654F4" w:rsidRDefault="00CA727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Образ будущего. Ко Дню знаний.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</w:r>
    </w:p>
    <w:p w:rsidR="00CA7278" w:rsidRPr="004654F4" w:rsidRDefault="00CA727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 xml:space="preserve">Век информации. 120 лет Информационному агентству России ТАСС.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</w:r>
      <w:proofErr w:type="spellStart"/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фейки</w:t>
      </w:r>
      <w:proofErr w:type="spellEnd"/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и не распространять их.</w:t>
      </w:r>
    </w:p>
    <w:p w:rsidR="00CA7278" w:rsidRPr="004654F4" w:rsidRDefault="00CA727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Дорогами России.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«Российские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России. Профессии, связанные с железнодорожным транспортом.</w:t>
      </w: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Путь зерна.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—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</w:t>
      </w:r>
      <w:proofErr w:type="spellStart"/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Разноплановость</w:t>
      </w:r>
      <w:proofErr w:type="spellEnd"/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и </w:t>
      </w:r>
      <w:proofErr w:type="spellStart"/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востребованность</w:t>
      </w:r>
      <w:proofErr w:type="spellEnd"/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День учителя.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</w:t>
      </w: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Легенды о России.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</w:t>
      </w:r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.</w:t>
      </w: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Что значит быть взрослым?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</w: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Как создать крепкую семью. День отца.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</w: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Гостеприимная Россия.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Ко Дню народного единства. 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</w: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Твой вклад в общее дело.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</w: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С заботой к себе и окружающим.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Доброта и забота – качества настоящего человека, способного оказывать помощь и 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</w: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День матери.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Мать, мама – главные в жизни человека слова. Мать – хозяйка в доме, хранительница семейного очага, воспитательница детей. Материнство – это счастье и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праздник – День матери?</w:t>
      </w: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Миссия-милосердие (ко Дню волонтёра).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</w:r>
      <w:proofErr w:type="spellStart"/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Зооволонтёрство</w:t>
      </w:r>
      <w:proofErr w:type="spellEnd"/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возможность заботы и помощи животным.</w:t>
      </w: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День Героев Отечества.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здоровья,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</w: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Как пишут законы?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гражданина? От инициативы людей до закона: как появляется закон? Работа депутатов: от проблемы – к решению (позитивные примеры).</w:t>
      </w: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Одна страна – одни традиции.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</w: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День российской печати.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Школьные средства массовой информации.</w:t>
      </w: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День студента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. 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Наука: научные открытия позволяют улучшать жизнь людей, обеспечивают прогресс общества. Науку делают талантливые, творческие, увлечённые люди.</w:t>
      </w: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БРИКС (тема о международных отношениях).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</w: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Бизнес и технологическое предпринимательство.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</w: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Искусственный интеллект и человек. Стратегия взаимодействия.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Правила безопасного использования цифровых ресурсов.</w:t>
      </w: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Что значит служить Отечеству? 280 лет со дня рождения Ф. Ушакова.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</w: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Арктика – территория развития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 Многообразие и красота природы России: представление о природных особенностях Арктики. Зима в Арктике самая холодная,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</w: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Международный женский день.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</w: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Массовый спорт в России.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</w: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День воссоединения Крыма и Севастополя с Россией. 100-летие Артека.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</w: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Служение творчеством. Зачем людям искусство? 185 лет со дня рождения П.И. Чайковского.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</w:t>
      </w: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Моя малая Родина (региональный и местный компонент).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14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</w: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Герои космической отрасли.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Исследования космоса помогают нам понять, как возникла наша Вселенная. Россия – лидер в развитии космической отрасли. Полёты в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</w: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Гражданская авиация России.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Медицина России.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</w:t>
      </w: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Что такое успех? (ко Дню труда).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</w: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80-летие Победы в Великой Отечественной войне.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</w:t>
      </w: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Жизнь в Движении.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вместе делают полезные дела и ощущают себя частью большого коллектива. Знакомство с проектами «Орлята России» и Движение Первых.</w:t>
      </w: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Ценности, которые нас объединяют.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</w: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CA727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CA7278">
      <w:pPr>
        <w:rPr>
          <w:rFonts w:ascii="Times New Roman" w:hAnsi="Times New Roman" w:cs="Times New Roman"/>
          <w:sz w:val="24"/>
          <w:szCs w:val="24"/>
          <w:lang w:val="ru-RU"/>
        </w:rPr>
        <w:sectPr w:rsidR="00CA7278" w:rsidRPr="004654F4">
          <w:pgSz w:w="11906" w:h="16383"/>
          <w:pgMar w:top="1134" w:right="850" w:bottom="1134" w:left="1701" w:header="720" w:footer="720" w:gutter="0"/>
          <w:cols w:space="720"/>
        </w:sectPr>
      </w:pPr>
    </w:p>
    <w:p w:rsidR="00CA7278" w:rsidRPr="004654F4" w:rsidRDefault="0009376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38356712"/>
      <w:bookmarkEnd w:id="2"/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CA7278" w:rsidRPr="004654F4" w:rsidRDefault="00CA727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ЛИЧНОСТНЫЕ РЕЗУЛЬТАТЫ</w:t>
      </w:r>
    </w:p>
    <w:p w:rsidR="00CA7278" w:rsidRPr="004654F4" w:rsidRDefault="0009376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В сфере гражданско-патриотического воспитания: становление ценностного отношения к своей Родине –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CA7278" w:rsidRPr="004654F4" w:rsidRDefault="0009376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В сфере духовно-нравственного воспитания: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:rsidR="00CA7278" w:rsidRPr="004654F4" w:rsidRDefault="0009376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В сфере эстетического воспитания: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:rsidR="00CA7278" w:rsidRPr="004654F4" w:rsidRDefault="0009376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В сфере физического воспитания, формирования культуры здоровья и эмоционального благополучия: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CA7278" w:rsidRPr="004654F4" w:rsidRDefault="0009376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В сфере трудового воспитания: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CA7278" w:rsidRPr="004654F4" w:rsidRDefault="0009376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В сфере экологического воспитания: бережное отношение к природе; неприятие действий, приносящих ей вред. </w:t>
      </w:r>
    </w:p>
    <w:p w:rsidR="00CA7278" w:rsidRPr="004654F4" w:rsidRDefault="0009376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>В сфере понимания ценности научного познания: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CA7278" w:rsidRPr="004654F4" w:rsidRDefault="00CA727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МЕТАПРЕДМЕТНЫЕ РЕЗУЛЬТАТЫ</w:t>
      </w:r>
    </w:p>
    <w:p w:rsidR="00CA7278" w:rsidRPr="004654F4" w:rsidRDefault="0009376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 сфере овладения познавательными универсальными учебными действиями: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:rsidR="00CA7278" w:rsidRPr="004654F4" w:rsidRDefault="0009376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 сфере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 В сфере овладения регулятивными универсальными учебными действиями: 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CA7278" w:rsidRPr="004654F4" w:rsidRDefault="00CA727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ПРЕДМЕТНЫЕ РЕЗУЛЬТАТЫ</w:t>
      </w:r>
    </w:p>
    <w:p w:rsidR="00CA7278" w:rsidRPr="004654F4" w:rsidRDefault="00CA727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09376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CA7278" w:rsidRPr="004654F4" w:rsidRDefault="0009376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Русский язык: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CA7278" w:rsidRPr="004654F4" w:rsidRDefault="0009376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Литературное чтение: осознание значимости художественной литературы и произведений устного народного творчества для всестороннего развития личности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 Иностранный язык: знакомство представителей других стран с культурой России.</w:t>
      </w:r>
    </w:p>
    <w:p w:rsidR="00CA7278" w:rsidRPr="004654F4" w:rsidRDefault="0009376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Математика и информатика: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CA7278" w:rsidRPr="004654F4" w:rsidRDefault="0009376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Окружающий мир: 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CA7278" w:rsidRPr="004654F4" w:rsidRDefault="0009376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Основы религиозных культур и светской этики: 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</w:t>
      </w: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</w:p>
    <w:p w:rsidR="00CA7278" w:rsidRPr="004654F4" w:rsidRDefault="0009376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Изобразительное искусство: 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CA7278" w:rsidRPr="004654F4" w:rsidRDefault="0009376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Музыка: знание основных жанров народной и профессиональной музыки.</w:t>
      </w:r>
    </w:p>
    <w:p w:rsidR="00CA7278" w:rsidRPr="004654F4" w:rsidRDefault="0009376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4F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Труд (технология): формирование общих представлений о мире профессий, значении труда в жизни человека и общества, многообразии предметов материальной культуры. Физическая культура: 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CA727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278" w:rsidRPr="004654F4" w:rsidRDefault="00CA7278">
      <w:pPr>
        <w:rPr>
          <w:rFonts w:ascii="Times New Roman" w:hAnsi="Times New Roman" w:cs="Times New Roman"/>
          <w:sz w:val="24"/>
          <w:szCs w:val="24"/>
          <w:lang w:val="ru-RU"/>
        </w:rPr>
        <w:sectPr w:rsidR="00CA7278" w:rsidRPr="004654F4">
          <w:pgSz w:w="11906" w:h="16383"/>
          <w:pgMar w:top="1134" w:right="850" w:bottom="1134" w:left="1701" w:header="720" w:footer="720" w:gutter="0"/>
          <w:cols w:space="720"/>
        </w:sectPr>
      </w:pPr>
    </w:p>
    <w:p w:rsidR="00CA7278" w:rsidRPr="004654F4" w:rsidRDefault="0009376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4" w:name="block-38356713"/>
      <w:bookmarkEnd w:id="3"/>
      <w:r w:rsidRPr="004654F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CA7278" w:rsidRPr="004654F4" w:rsidRDefault="0009376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654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</w:t>
      </w:r>
      <w:r w:rsidR="004654F4" w:rsidRPr="004654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- 2</w:t>
      </w:r>
      <w:r w:rsidRPr="004654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29"/>
        <w:gridCol w:w="2065"/>
        <w:gridCol w:w="1134"/>
        <w:gridCol w:w="7087"/>
        <w:gridCol w:w="1418"/>
        <w:gridCol w:w="1607"/>
      </w:tblGrid>
      <w:tr w:rsidR="000969E5" w:rsidRPr="000969E5" w:rsidTr="000969E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CA7278" w:rsidRPr="000969E5" w:rsidRDefault="00CA7278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b/>
                <w:color w:val="000000"/>
              </w:rPr>
              <w:t>Наименованиеразделов</w:t>
            </w:r>
            <w:proofErr w:type="spellEnd"/>
            <w:r w:rsidRPr="000969E5">
              <w:rPr>
                <w:rFonts w:ascii="Times New Roman" w:hAnsi="Times New Roman" w:cs="Times New Roman"/>
                <w:b/>
                <w:color w:val="000000"/>
              </w:rPr>
              <w:t xml:space="preserve"> и </w:t>
            </w:r>
            <w:proofErr w:type="spellStart"/>
            <w:r w:rsidRPr="000969E5">
              <w:rPr>
                <w:rFonts w:ascii="Times New Roman" w:hAnsi="Times New Roman" w:cs="Times New Roman"/>
                <w:b/>
                <w:color w:val="000000"/>
              </w:rPr>
              <w:t>темпрограммы</w:t>
            </w:r>
            <w:proofErr w:type="spellEnd"/>
          </w:p>
          <w:p w:rsidR="00CA7278" w:rsidRPr="000969E5" w:rsidRDefault="00CA7278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b/>
                <w:color w:val="000000"/>
              </w:rPr>
              <w:t>Количествочасов</w:t>
            </w:r>
            <w:proofErr w:type="spellEnd"/>
          </w:p>
          <w:p w:rsidR="00CA7278" w:rsidRPr="000969E5" w:rsidRDefault="00CA7278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b/>
                <w:color w:val="000000"/>
              </w:rPr>
              <w:t>Основноесодержание</w:t>
            </w:r>
            <w:proofErr w:type="spellEnd"/>
          </w:p>
          <w:p w:rsidR="00CA7278" w:rsidRPr="000969E5" w:rsidRDefault="00CA7278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b/>
                <w:color w:val="000000"/>
              </w:rPr>
              <w:t>Основныевидыдеятельности</w:t>
            </w:r>
            <w:proofErr w:type="spellEnd"/>
          </w:p>
          <w:p w:rsidR="00CA7278" w:rsidRPr="000969E5" w:rsidRDefault="00CA7278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b/>
                <w:color w:val="000000"/>
              </w:rPr>
              <w:t>Цифровыересурсы</w:t>
            </w:r>
            <w:proofErr w:type="spellEnd"/>
          </w:p>
          <w:p w:rsidR="00CA7278" w:rsidRPr="000969E5" w:rsidRDefault="00CA7278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969E5" w:rsidRPr="000969E5" w:rsidTr="000969E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Образ будущего. Ко Дню знаний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6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969E5" w:rsidRPr="000969E5" w:rsidTr="000969E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Век информации. 120 лет. Информационному агентству России ТАСС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фейки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 и не распространять их.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7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969E5" w:rsidRPr="000969E5" w:rsidTr="000969E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ДорогамиРоссии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«Российские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РазвитиетранспортнойсферыРоссии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Профессии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связанные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железнодорожнымтранспортом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8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969E5" w:rsidRPr="000969E5" w:rsidTr="000969E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Путьзерна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</w:t>
            </w: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объединила в себе традиции нашего народа с современными технологиями: роботами, информационными системами, цифровыми устройствами.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Разноплановость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востребованность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 сельскохозяйственных профессий, технологичность и экономическая привлекательность отрасли (агрохолдинги, фермерские хозяйства и т. п.)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lastRenderedPageBreak/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9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969E5" w:rsidRPr="000969E5" w:rsidTr="000969E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Деньучителя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Учитель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советчик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помощник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участникпознавательнойдеятельностишкольников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10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969E5" w:rsidRPr="000969E5" w:rsidTr="000969E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Легенды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о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России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11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969E5" w:rsidRPr="000969E5" w:rsidTr="000969E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Чтозначитбытьвзрослым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12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969E5" w:rsidRPr="000969E5" w:rsidTr="000969E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Как создать крепкую семью. День отца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13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969E5" w:rsidRPr="000969E5" w:rsidTr="000969E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Гостеприимная Россия. Ко Дню народного единства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 Как создать </w:t>
            </w: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крепкую семью. День отца. 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lastRenderedPageBreak/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14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969E5" w:rsidRPr="000969E5" w:rsidTr="000969E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Твой вклад в общее дело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15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969E5" w:rsidRPr="000969E5" w:rsidTr="000969E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С заботой к себе и окружающим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Доброта и забота – качества настоящего человека, способного оказывать помощь и 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16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969E5" w:rsidRPr="000969E5" w:rsidTr="000969E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Деньматери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праздник – День матери?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17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969E5" w:rsidRPr="000969E5" w:rsidTr="000969E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Миссия-милосердие (ко Дню волонтёра)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Зооволонтёрство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 – возможность заботы и помощи животным.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18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969E5" w:rsidRPr="000969E5" w:rsidTr="000969E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ДеньГероевОтечества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</w:t>
            </w: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воспитывать у себя волевые качества: смелость, решительность, стремление прийти на помощь.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Участники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СВО –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защитникибудущегонашейстраны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lastRenderedPageBreak/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19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969E5" w:rsidRPr="000969E5" w:rsidTr="000969E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Какпишутзаконы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гражданина? От инициативы людей до закона: как появляется закон? Работа депутатов: от проблемы – к решению </w:t>
            </w:r>
            <w:r w:rsidRPr="000969E5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позитивныепримеры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>).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20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969E5" w:rsidRPr="000969E5" w:rsidTr="000969E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Однастрана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однитрадиции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</w:t>
            </w:r>
            <w:r w:rsidRPr="000969E5">
              <w:rPr>
                <w:rFonts w:ascii="Times New Roman" w:hAnsi="Times New Roman" w:cs="Times New Roman"/>
                <w:color w:val="000000"/>
              </w:rPr>
              <w:t xml:space="preserve">О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чёмлюдимечтают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Новыйгод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21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969E5" w:rsidRPr="000969E5" w:rsidTr="000969E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Деньроссийскойпечати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Школьныесредствамассовойинформации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22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969E5" w:rsidRPr="000969E5" w:rsidTr="000969E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Деньстудента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Наука: научные открытия позволяют улучшать жизнь людей, обеспечивают прогресс общества.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Наукуделаютталантливые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творческие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увлечённыелюди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23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969E5" w:rsidRPr="000969E5" w:rsidTr="000969E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БРИКС (тема о международных отношениях)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Значениероссийскойкультурыдлявсегомира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24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969E5" w:rsidRPr="000969E5" w:rsidTr="000969E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Бизнес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технологическоепредпринимательс</w:t>
            </w:r>
            <w:r w:rsidRPr="000969E5">
              <w:rPr>
                <w:rFonts w:ascii="Times New Roman" w:hAnsi="Times New Roman" w:cs="Times New Roman"/>
                <w:color w:val="000000"/>
              </w:rPr>
              <w:lastRenderedPageBreak/>
              <w:t>тво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</w:t>
            </w: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цифровых технологий там, где их раньше никогда не было.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lastRenderedPageBreak/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25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969E5" w:rsidRPr="000969E5" w:rsidTr="000969E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lastRenderedPageBreak/>
              <w:t>21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Искусственный интеллект и человек. Стратегия взаимодействия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Стратегия взаимодействия.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Правилабезопасногоиспользованияцифровыхресурсов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26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969E5" w:rsidRPr="000969E5" w:rsidTr="000969E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Что значит служить Отечеству? 280 лет со дня рождения Ф. Ушакова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27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969E5" w:rsidRPr="000969E5" w:rsidTr="000969E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Арктика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территорияразвития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28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969E5" w:rsidRPr="000969E5" w:rsidTr="000969E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Международныйженскийдень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Выдающиесяженщины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ХХ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века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прославившиеРоссию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>[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29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969E5" w:rsidRPr="000969E5" w:rsidTr="000969E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Массовыйспорт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России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Условияразвитиямассовогоспорта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России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30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969E5" w:rsidRPr="000969E5" w:rsidTr="000969E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День воссоединения Крыма и Севастополя с Россией. </w:t>
            </w:r>
            <w:r w:rsidRPr="000969E5">
              <w:rPr>
                <w:rFonts w:ascii="Times New Roman" w:hAnsi="Times New Roman" w:cs="Times New Roman"/>
                <w:color w:val="000000"/>
              </w:rPr>
              <w:t xml:space="preserve">100-летие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Артека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31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969E5" w:rsidRPr="000969E5" w:rsidTr="000969E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Служение творчеством. Зачем людям </w:t>
            </w: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искусство? 185 лет со дня рождения П.И. Чайковского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lastRenderedPageBreak/>
              <w:t xml:space="preserve">1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185 лет со дня рождения П.И. Чайковского. Искусство – это способ общения и диалога между поколениями и народами. Роль музыки в жизни человека: музыка сопровождает человека с рождения до конца </w:t>
            </w: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Произведения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П.И.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Чайковского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служениесвоейстранетворчеством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lastRenderedPageBreak/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32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969E5" w:rsidRPr="000969E5" w:rsidTr="000969E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lastRenderedPageBreak/>
              <w:t>28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Моя малая Родина (региональный и местный компонент)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33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969E5" w:rsidRPr="000969E5" w:rsidTr="000969E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Героикосмическойотрасли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34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969E5" w:rsidRPr="000969E5" w:rsidTr="000969E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ГражданскаяавиацияРоссии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35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969E5" w:rsidRPr="000969E5" w:rsidTr="000969E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МедицинаРоссии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36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969E5" w:rsidRPr="000969E5" w:rsidTr="000969E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Что такое успех? (ко Дню труда)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</w:t>
            </w: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вырасту?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lastRenderedPageBreak/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37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969E5" w:rsidRPr="000969E5" w:rsidTr="000969E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lastRenderedPageBreak/>
              <w:t>33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80-летие Победы в Великой Отечественной войне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Бессмертныйполк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Страницыгероическогопрошлого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которыенельзязабывать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38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969E5" w:rsidRPr="000969E5" w:rsidTr="000969E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Жизнь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Движении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Знакомство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проектами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ОрлятаРоссии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» и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ДвижениеПервых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39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969E5" w:rsidRPr="000969E5" w:rsidTr="000969E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Ценности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которыенасобъединяют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Ценности – это важнейшие нравственные ориентиры для человека и общества.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Духовно-нравственныеценностиРоссии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объединяющиевсехгражданстраны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40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CA7278" w:rsidRPr="000969E5" w:rsidTr="000969E5">
        <w:trPr>
          <w:trHeight w:val="144"/>
          <w:tblCellSpacing w:w="20" w:type="nil"/>
        </w:trPr>
        <w:tc>
          <w:tcPr>
            <w:tcW w:w="2794" w:type="dxa"/>
            <w:gridSpan w:val="2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b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35 </w:t>
            </w:r>
          </w:p>
        </w:tc>
        <w:tc>
          <w:tcPr>
            <w:tcW w:w="10112" w:type="dxa"/>
            <w:gridSpan w:val="3"/>
            <w:tcMar>
              <w:top w:w="50" w:type="dxa"/>
              <w:left w:w="100" w:type="dxa"/>
            </w:tcMar>
            <w:vAlign w:val="center"/>
          </w:tcPr>
          <w:p w:rsidR="00CA7278" w:rsidRPr="000969E5" w:rsidRDefault="00CA7278" w:rsidP="000969E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A7278" w:rsidRPr="000969E5" w:rsidRDefault="00CA7278" w:rsidP="000969E5">
      <w:pPr>
        <w:spacing w:line="240" w:lineRule="auto"/>
        <w:rPr>
          <w:rFonts w:ascii="Times New Roman" w:hAnsi="Times New Roman" w:cs="Times New Roman"/>
        </w:rPr>
        <w:sectPr w:rsidR="00CA7278" w:rsidRPr="000969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7278" w:rsidRPr="000969E5" w:rsidRDefault="00CA7278" w:rsidP="000969E5">
      <w:pPr>
        <w:spacing w:line="240" w:lineRule="auto"/>
        <w:rPr>
          <w:rFonts w:ascii="Times New Roman" w:hAnsi="Times New Roman" w:cs="Times New Roman"/>
        </w:rPr>
        <w:sectPr w:rsidR="00CA7278" w:rsidRPr="000969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7278" w:rsidRPr="000969E5" w:rsidRDefault="00093767" w:rsidP="000969E5">
      <w:pPr>
        <w:spacing w:after="0" w:line="240" w:lineRule="auto"/>
        <w:rPr>
          <w:rFonts w:ascii="Times New Roman" w:hAnsi="Times New Roman" w:cs="Times New Roman"/>
        </w:rPr>
      </w:pPr>
      <w:r w:rsidRPr="000969E5">
        <w:rPr>
          <w:rFonts w:ascii="Times New Roman" w:hAnsi="Times New Roman" w:cs="Times New Roman"/>
          <w:b/>
          <w:color w:val="000000"/>
        </w:rPr>
        <w:lastRenderedPageBreak/>
        <w:t xml:space="preserve"> 3 </w:t>
      </w:r>
      <w:r w:rsidR="004654F4" w:rsidRPr="000969E5">
        <w:rPr>
          <w:rFonts w:ascii="Times New Roman" w:hAnsi="Times New Roman" w:cs="Times New Roman"/>
          <w:b/>
          <w:color w:val="000000"/>
          <w:lang w:val="ru-RU"/>
        </w:rPr>
        <w:t xml:space="preserve">– 4 </w:t>
      </w:r>
      <w:r w:rsidRPr="000969E5">
        <w:rPr>
          <w:rFonts w:ascii="Times New Roman" w:hAnsi="Times New Roman" w:cs="Times New Roman"/>
          <w:b/>
          <w:color w:val="000000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77"/>
        <w:gridCol w:w="1875"/>
        <w:gridCol w:w="992"/>
        <w:gridCol w:w="7513"/>
        <w:gridCol w:w="1134"/>
        <w:gridCol w:w="1749"/>
      </w:tblGrid>
      <w:tr w:rsidR="00CA7278" w:rsidRPr="000969E5" w:rsidTr="000969E5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CA7278" w:rsidRPr="000969E5" w:rsidRDefault="00CA7278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b/>
                <w:color w:val="000000"/>
              </w:rPr>
              <w:t>Наименованиеразделов</w:t>
            </w:r>
            <w:proofErr w:type="spellEnd"/>
            <w:r w:rsidRPr="000969E5">
              <w:rPr>
                <w:rFonts w:ascii="Times New Roman" w:hAnsi="Times New Roman" w:cs="Times New Roman"/>
                <w:b/>
                <w:color w:val="000000"/>
              </w:rPr>
              <w:t xml:space="preserve"> и </w:t>
            </w:r>
            <w:proofErr w:type="spellStart"/>
            <w:r w:rsidRPr="000969E5">
              <w:rPr>
                <w:rFonts w:ascii="Times New Roman" w:hAnsi="Times New Roman" w:cs="Times New Roman"/>
                <w:b/>
                <w:color w:val="000000"/>
              </w:rPr>
              <w:t>темпрограммы</w:t>
            </w:r>
            <w:proofErr w:type="spellEnd"/>
          </w:p>
          <w:p w:rsidR="00CA7278" w:rsidRPr="000969E5" w:rsidRDefault="00CA7278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b/>
                <w:color w:val="000000"/>
              </w:rPr>
              <w:t>Количествочасов</w:t>
            </w:r>
            <w:proofErr w:type="spellEnd"/>
          </w:p>
          <w:p w:rsidR="00CA7278" w:rsidRPr="000969E5" w:rsidRDefault="00CA7278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b/>
                <w:color w:val="000000"/>
              </w:rPr>
              <w:t>Основноесодержание</w:t>
            </w:r>
            <w:proofErr w:type="spellEnd"/>
          </w:p>
          <w:p w:rsidR="00CA7278" w:rsidRPr="000969E5" w:rsidRDefault="00CA7278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b/>
                <w:color w:val="000000"/>
              </w:rPr>
              <w:t>Основныевидыдеятельности</w:t>
            </w:r>
            <w:proofErr w:type="spellEnd"/>
          </w:p>
          <w:p w:rsidR="00CA7278" w:rsidRPr="000969E5" w:rsidRDefault="00CA7278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b/>
                <w:color w:val="000000"/>
              </w:rPr>
              <w:t>Цифровыересурсы</w:t>
            </w:r>
            <w:proofErr w:type="spellEnd"/>
          </w:p>
          <w:p w:rsidR="00CA7278" w:rsidRPr="000969E5" w:rsidRDefault="00CA7278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A7278" w:rsidRPr="000969E5" w:rsidTr="000969E5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Образ будущего. Ко Дню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41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CA7278" w:rsidRPr="000969E5" w:rsidTr="000969E5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Век информации. 120 лет. Информационному агентству России ТАСС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фейки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 и не распространять их.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42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CA7278" w:rsidRPr="000969E5" w:rsidTr="000969E5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ДорогамиРоссии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«Российские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РазвитиетранспортнойсферыРоссии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Профессии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связанные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железнодорожнымтранспортом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43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CA7278" w:rsidRPr="000969E5" w:rsidTr="000969E5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Путьзерна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Учитель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советчик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помощник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участникпознавательнойдеятельностишкольников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44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CA7278" w:rsidRPr="000969E5" w:rsidTr="000969E5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Деньучителя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45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CA7278" w:rsidRPr="000969E5" w:rsidTr="000969E5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Легенды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о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России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46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CA7278" w:rsidRPr="000969E5" w:rsidTr="000969E5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Чтозначитбытьвзрослым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47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CA7278" w:rsidRPr="000969E5" w:rsidTr="000969E5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Как создать крепкую семью. День отца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48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CA7278" w:rsidRPr="000969E5" w:rsidTr="000969E5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Гостеприимная Россия. Ко Дню народного единства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49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CA7278" w:rsidRPr="000969E5" w:rsidTr="000969E5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Твой вклад в общее дело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50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CA7278" w:rsidRPr="000969E5" w:rsidTr="000969E5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С заботой к себе и </w:t>
            </w: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окружающим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lastRenderedPageBreak/>
              <w:t xml:space="preserve">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Доброта и забота – качества настоящего человека, способного оказывать помощь и поддержку, проявлять милосердие. Доброе дело: кому оно </w:t>
            </w: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lastRenderedPageBreak/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</w:t>
            </w:r>
            <w:r w:rsidRPr="000969E5">
              <w:rPr>
                <w:rFonts w:ascii="Times New Roman" w:hAnsi="Times New Roman" w:cs="Times New Roman"/>
                <w:color w:val="000000"/>
              </w:rPr>
              <w:lastRenderedPageBreak/>
              <w:t>щимися</w:t>
            </w:r>
            <w:proofErr w:type="spellEnd"/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51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CA7278" w:rsidRPr="000969E5" w:rsidTr="000969E5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Деньматери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праздник – День матери?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52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CA7278" w:rsidRPr="000969E5" w:rsidTr="000969E5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Миссия-милосердие (ко Дню волонтёра)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Зооволонтёрство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 – возможность заботы и помощи животным.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53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CA7278" w:rsidRPr="000969E5" w:rsidTr="000969E5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ДеньГероевОтечества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Участники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СВО –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защитникибудущегонашейстраны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54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CA7278" w:rsidRPr="000969E5" w:rsidTr="000969E5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Какпишутзаконы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гражданина? От инициативы людей до закона: как появляется закон? Работа депутатов: от проблемы – к решению </w:t>
            </w:r>
            <w:r w:rsidRPr="000969E5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позитивныепримеры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>).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55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CA7278" w:rsidRPr="000969E5" w:rsidTr="000969E5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Однастрана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однитрадиции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</w:t>
            </w:r>
            <w:r w:rsidRPr="000969E5">
              <w:rPr>
                <w:rFonts w:ascii="Times New Roman" w:hAnsi="Times New Roman" w:cs="Times New Roman"/>
                <w:color w:val="000000"/>
              </w:rPr>
              <w:t xml:space="preserve">О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чёмлюдимечтают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Новыйгод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56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CA7278" w:rsidRPr="000969E5" w:rsidTr="000969E5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Деньроссийскойпечати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Школьныесредствамассовойинформации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57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CA7278" w:rsidRPr="000969E5" w:rsidTr="000969E5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Деньстудента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День российского студенчества: история праздника и его традиции. История основания Московского государственного университета имени </w:t>
            </w: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М.В. Ломоносова. Студенческие годы – это путь к овладению профессией, возможность для творчества и самореализации. Наука: научные открытия позволяют улучшать жизнь людей, обеспечивают прогресс общества.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Наукуделаютталантливые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творческие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увлечённыелюди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lastRenderedPageBreak/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</w:t>
            </w:r>
            <w:r w:rsidRPr="000969E5">
              <w:rPr>
                <w:rFonts w:ascii="Times New Roman" w:hAnsi="Times New Roman" w:cs="Times New Roman"/>
                <w:color w:val="000000"/>
              </w:rPr>
              <w:lastRenderedPageBreak/>
              <w:t>щимися</w:t>
            </w:r>
            <w:proofErr w:type="spellEnd"/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58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CA7278" w:rsidRPr="000969E5" w:rsidTr="000969E5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lastRenderedPageBreak/>
              <w:t>19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БРИКС (тема о международных отношениях)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Значениероссийскойкультурыдлявсегомира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59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CA7278" w:rsidRPr="000969E5" w:rsidTr="000969E5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Бизнес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технологическоепредпринимательство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60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CA7278" w:rsidRPr="000969E5" w:rsidTr="000969E5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Искусственный интеллект и человек. Стратегия взаимодействия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Стратегия взаимодействия.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Правилабезопасногоиспользованияцифровыхресурсов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61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CA7278" w:rsidRPr="000969E5" w:rsidTr="000969E5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Что значит служить Отечеству? 280 лет со дня рождения Ф. Ушакова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62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CA7278" w:rsidRPr="000969E5" w:rsidTr="000969E5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Арктика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территорияразвития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63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CA7278" w:rsidRPr="000969E5" w:rsidTr="000969E5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Международныйженскийдень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Выдающиесяженщины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ХХ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века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прославившиеРоссию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64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CA7278" w:rsidRPr="000969E5" w:rsidTr="000969E5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Массовыйспорт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969E5">
              <w:rPr>
                <w:rFonts w:ascii="Times New Roman" w:hAnsi="Times New Roman" w:cs="Times New Roman"/>
                <w:color w:val="000000"/>
              </w:rPr>
              <w:lastRenderedPageBreak/>
              <w:t xml:space="preserve">в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России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Развитие массового спорта – вклад в благополучие и здоровье нации, </w:t>
            </w: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будущие поколения страны. Здоровый образ жизни, забота о собственном здоровье, спорт как важнейшая часть жизни современного человека.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Условияразвитиямассовогоспорта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России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lastRenderedPageBreak/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lastRenderedPageBreak/>
              <w:t>обучающимися</w:t>
            </w:r>
            <w:proofErr w:type="spellEnd"/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65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</w:t>
              </w:r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lastRenderedPageBreak/>
                <w:t>.edsoo.ru/</w:t>
              </w:r>
            </w:hyperlink>
          </w:p>
        </w:tc>
      </w:tr>
      <w:tr w:rsidR="00CA7278" w:rsidRPr="000969E5" w:rsidTr="000969E5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lastRenderedPageBreak/>
              <w:t>26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День воссоединения Крыма и Севастополя с Россией. </w:t>
            </w:r>
            <w:r w:rsidRPr="000969E5">
              <w:rPr>
                <w:rFonts w:ascii="Times New Roman" w:hAnsi="Times New Roman" w:cs="Times New Roman"/>
                <w:color w:val="000000"/>
              </w:rPr>
              <w:t xml:space="preserve">100-летие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Артека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66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CA7278" w:rsidRPr="000969E5" w:rsidTr="000969E5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Служение творчеством. Зачем людям искусство? 185 лет со дня рождения П.И. Чайковского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185 лет со дня рождения П.И. Чайковского.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Произведения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П.И.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Чайковского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служениесвоейстранетворчеством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67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CA7278" w:rsidRPr="000969E5" w:rsidTr="000969E5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Моя малая Родина (региональный и местный компонент)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68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CA7278" w:rsidRPr="000969E5" w:rsidTr="000969E5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Героикосмическойотрасли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69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CA7278" w:rsidRPr="000969E5" w:rsidTr="000969E5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ГражданскаяавиацияРоссии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70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CA7278" w:rsidRPr="000969E5" w:rsidTr="000969E5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МедицинаРоссии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Охрана здоровья граждан России – приоритет государственной политики страны. Современные поликлиники и больницы. Достижения российской </w:t>
            </w: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lastRenderedPageBreak/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</w:t>
            </w:r>
            <w:r w:rsidRPr="000969E5">
              <w:rPr>
                <w:rFonts w:ascii="Times New Roman" w:hAnsi="Times New Roman" w:cs="Times New Roman"/>
                <w:color w:val="000000"/>
              </w:rPr>
              <w:lastRenderedPageBreak/>
              <w:t>щимися</w:t>
            </w:r>
            <w:proofErr w:type="spellEnd"/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71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CA7278" w:rsidRPr="000969E5" w:rsidTr="000969E5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lastRenderedPageBreak/>
              <w:t>32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Что такое успех? (ко Дню труда)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72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CA7278" w:rsidRPr="000969E5" w:rsidTr="000969E5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>80-летие Победы в Великой Отечественной войне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Бессмертныйполк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Страницыгероическогопрошлого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которыенельзязабывать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73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CA7278" w:rsidRPr="000969E5" w:rsidTr="000969E5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Жизнь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Движении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Знакомство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проектами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ОрлятаРоссии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» и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ДвижениеПервых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74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CA7278" w:rsidRPr="000969E5" w:rsidTr="000969E5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Ценности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которыенасобъединяют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  <w:lang w:val="ru-RU"/>
              </w:rPr>
              <w:t xml:space="preserve">Ценности – это важнейшие нравственные ориентиры для человека и общества.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Духовно-нравственныеценностиРоссии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объединяющиевсехгражданстраны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Беседа</w:t>
            </w:r>
            <w:proofErr w:type="spellEnd"/>
            <w:r w:rsidRPr="000969E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0969E5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B1659B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75">
              <w:r w:rsidR="00093767" w:rsidRPr="000969E5">
                <w:rPr>
                  <w:rFonts w:ascii="Times New Roman" w:hAnsi="Times New Roman" w:cs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CA7278" w:rsidRPr="000969E5" w:rsidTr="000969E5">
        <w:trPr>
          <w:trHeight w:val="144"/>
          <w:tblCellSpacing w:w="20" w:type="nil"/>
        </w:trPr>
        <w:tc>
          <w:tcPr>
            <w:tcW w:w="2652" w:type="dxa"/>
            <w:gridSpan w:val="2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9E5">
              <w:rPr>
                <w:rFonts w:ascii="Times New Roman" w:hAnsi="Times New Roman" w:cs="Times New Roman"/>
                <w:b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7278" w:rsidRPr="000969E5" w:rsidRDefault="00093767" w:rsidP="000969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969E5">
              <w:rPr>
                <w:rFonts w:ascii="Times New Roman" w:hAnsi="Times New Roman" w:cs="Times New Roman"/>
                <w:color w:val="000000"/>
              </w:rPr>
              <w:t xml:space="preserve">35 </w:t>
            </w:r>
          </w:p>
        </w:tc>
        <w:tc>
          <w:tcPr>
            <w:tcW w:w="10396" w:type="dxa"/>
            <w:gridSpan w:val="3"/>
            <w:tcMar>
              <w:top w:w="50" w:type="dxa"/>
              <w:left w:w="100" w:type="dxa"/>
            </w:tcMar>
            <w:vAlign w:val="center"/>
          </w:tcPr>
          <w:p w:rsidR="00CA7278" w:rsidRPr="000969E5" w:rsidRDefault="00CA7278" w:rsidP="000969E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A7278" w:rsidRPr="000969E5" w:rsidRDefault="00CA7278" w:rsidP="000969E5">
      <w:pPr>
        <w:spacing w:line="240" w:lineRule="auto"/>
        <w:sectPr w:rsidR="00CA7278" w:rsidRPr="000969E5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4"/>
    <w:p w:rsidR="00093767" w:rsidRPr="000969E5" w:rsidRDefault="00093767" w:rsidP="000969E5">
      <w:pPr>
        <w:spacing w:line="240" w:lineRule="auto"/>
      </w:pPr>
    </w:p>
    <w:sectPr w:rsidR="00093767" w:rsidRPr="000969E5" w:rsidSect="00CA727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02971"/>
    <w:multiLevelType w:val="multilevel"/>
    <w:tmpl w:val="51E2B7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278"/>
    <w:rsid w:val="00071BA2"/>
    <w:rsid w:val="00093767"/>
    <w:rsid w:val="000969E5"/>
    <w:rsid w:val="004654F4"/>
    <w:rsid w:val="00AD7FEB"/>
    <w:rsid w:val="00B1659B"/>
    <w:rsid w:val="00CA7278"/>
    <w:rsid w:val="00E43B6E"/>
    <w:rsid w:val="00EB5930"/>
    <w:rsid w:val="00F26335"/>
    <w:rsid w:val="00F83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A727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A72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7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71B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7" Type="http://schemas.openxmlformats.org/officeDocument/2006/relationships/hyperlink" Target="https://razgovor.edsoo.ru/" TargetMode="External"/><Relationship Id="rId50" Type="http://schemas.openxmlformats.org/officeDocument/2006/relationships/hyperlink" Target="https://razgovor.edsoo.ru/" TargetMode="External"/><Relationship Id="rId55" Type="http://schemas.openxmlformats.org/officeDocument/2006/relationships/hyperlink" Target="https://razgovor.edsoo.ru/" TargetMode="External"/><Relationship Id="rId63" Type="http://schemas.openxmlformats.org/officeDocument/2006/relationships/hyperlink" Target="https://razgovor.edsoo.ru/" TargetMode="External"/><Relationship Id="rId68" Type="http://schemas.openxmlformats.org/officeDocument/2006/relationships/hyperlink" Target="https://razgovor.edsoo.ru/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razgovor.edsoo.ru/" TargetMode="External"/><Relationship Id="rId71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53" Type="http://schemas.openxmlformats.org/officeDocument/2006/relationships/hyperlink" Target="https://razgovor.edsoo.ru/" TargetMode="External"/><Relationship Id="rId58" Type="http://schemas.openxmlformats.org/officeDocument/2006/relationships/hyperlink" Target="https://razgovor.edsoo.ru/" TargetMode="External"/><Relationship Id="rId66" Type="http://schemas.openxmlformats.org/officeDocument/2006/relationships/hyperlink" Target="https://razgovor.edsoo.ru/" TargetMode="External"/><Relationship Id="rId74" Type="http://schemas.openxmlformats.org/officeDocument/2006/relationships/hyperlink" Target="https://razgovor.edsoo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49" Type="http://schemas.openxmlformats.org/officeDocument/2006/relationships/hyperlink" Target="https://razgovor.edsoo.ru/" TargetMode="External"/><Relationship Id="rId57" Type="http://schemas.openxmlformats.org/officeDocument/2006/relationships/hyperlink" Target="https://razgovor.edsoo.ru/" TargetMode="External"/><Relationship Id="rId61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52" Type="http://schemas.openxmlformats.org/officeDocument/2006/relationships/hyperlink" Target="https://razgovor.edsoo.ru/" TargetMode="External"/><Relationship Id="rId60" Type="http://schemas.openxmlformats.org/officeDocument/2006/relationships/hyperlink" Target="https://razgovor.edsoo.ru/" TargetMode="External"/><Relationship Id="rId65" Type="http://schemas.openxmlformats.org/officeDocument/2006/relationships/hyperlink" Target="https://razgovor.edsoo.ru/" TargetMode="External"/><Relationship Id="rId73" Type="http://schemas.openxmlformats.org/officeDocument/2006/relationships/hyperlink" Target="https://razgovor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Relationship Id="rId48" Type="http://schemas.openxmlformats.org/officeDocument/2006/relationships/hyperlink" Target="https://razgovor.edsoo.ru/" TargetMode="External"/><Relationship Id="rId56" Type="http://schemas.openxmlformats.org/officeDocument/2006/relationships/hyperlink" Target="https://razgovor.edsoo.ru/" TargetMode="External"/><Relationship Id="rId64" Type="http://schemas.openxmlformats.org/officeDocument/2006/relationships/hyperlink" Target="https://razgovor.edsoo.ru/" TargetMode="External"/><Relationship Id="rId69" Type="http://schemas.openxmlformats.org/officeDocument/2006/relationships/hyperlink" Target="https://razgovor.edsoo.ru/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razgovor.edsoo.ru/" TargetMode="External"/><Relationship Id="rId51" Type="http://schemas.openxmlformats.org/officeDocument/2006/relationships/hyperlink" Target="https://razgovor.edsoo.ru/" TargetMode="External"/><Relationship Id="rId72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59" Type="http://schemas.openxmlformats.org/officeDocument/2006/relationships/hyperlink" Target="https://razgovor.edsoo.ru/" TargetMode="External"/><Relationship Id="rId67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54" Type="http://schemas.openxmlformats.org/officeDocument/2006/relationships/hyperlink" Target="https://razgovor.edsoo.ru/" TargetMode="External"/><Relationship Id="rId62" Type="http://schemas.openxmlformats.org/officeDocument/2006/relationships/hyperlink" Target="https://razgovor.edsoo.ru/" TargetMode="External"/><Relationship Id="rId70" Type="http://schemas.openxmlformats.org/officeDocument/2006/relationships/hyperlink" Target="https://razgovor.edsoo.ru/" TargetMode="External"/><Relationship Id="rId75" Type="http://schemas.openxmlformats.org/officeDocument/2006/relationships/hyperlink" Target="https://razgovor.edso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30</Pages>
  <Words>9522</Words>
  <Characters>54277</Characters>
  <Application>Microsoft Office Word</Application>
  <DocSecurity>0</DocSecurity>
  <Lines>452</Lines>
  <Paragraphs>127</Paragraphs>
  <ScaleCrop>false</ScaleCrop>
  <Company>Microsoft</Company>
  <LinksUpToDate>false</LinksUpToDate>
  <CharactersWithSpaces>63672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Тагировна</cp:lastModifiedBy>
  <cp:revision>8</cp:revision>
  <dcterms:created xsi:type="dcterms:W3CDTF">2024-09-01T08:56:00Z</dcterms:created>
  <dcterms:modified xsi:type="dcterms:W3CDTF">2024-11-20T06:20:00Z</dcterms:modified>
</cp:coreProperties>
</file>