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95" w:rsidRPr="0012347F" w:rsidRDefault="00462F95" w:rsidP="00462F95">
      <w:pPr>
        <w:pStyle w:val="a4"/>
        <w:jc w:val="center"/>
        <w:rPr>
          <w:b/>
          <w:sz w:val="28"/>
        </w:rPr>
      </w:pPr>
      <w:r w:rsidRPr="0012347F">
        <w:rPr>
          <w:b/>
          <w:sz w:val="28"/>
        </w:rPr>
        <w:t>Отчет</w:t>
      </w:r>
    </w:p>
    <w:p w:rsidR="00462F95" w:rsidRPr="0012347F" w:rsidRDefault="00462F95" w:rsidP="00462F95">
      <w:pPr>
        <w:pStyle w:val="a4"/>
        <w:jc w:val="center"/>
        <w:rPr>
          <w:b/>
          <w:sz w:val="28"/>
        </w:rPr>
      </w:pPr>
      <w:r w:rsidRPr="0012347F">
        <w:rPr>
          <w:b/>
          <w:sz w:val="28"/>
        </w:rPr>
        <w:t xml:space="preserve">о проведении мероприятий, посвященных Дню солидарности в борьбе с терроризмом </w:t>
      </w:r>
      <w:r w:rsidR="007D73EF" w:rsidRPr="0012347F">
        <w:rPr>
          <w:b/>
          <w:sz w:val="28"/>
        </w:rPr>
        <w:t xml:space="preserve">в </w:t>
      </w:r>
      <w:r w:rsidRPr="0012347F">
        <w:rPr>
          <w:b/>
          <w:sz w:val="28"/>
        </w:rPr>
        <w:t>МКОУ «Ансалтинская СОШ им. Г.А. Нурахмаева».</w:t>
      </w:r>
    </w:p>
    <w:p w:rsidR="00721F63" w:rsidRPr="007D73EF" w:rsidRDefault="00721F63" w:rsidP="00462F95">
      <w:pPr>
        <w:pStyle w:val="a4"/>
        <w:jc w:val="center"/>
        <w:rPr>
          <w:b/>
          <w:sz w:val="28"/>
        </w:rPr>
      </w:pPr>
    </w:p>
    <w:p w:rsidR="007D73EF" w:rsidRDefault="00487B36" w:rsidP="00721F63">
      <w:pPr>
        <w:pStyle w:val="a4"/>
        <w:spacing w:line="240" w:lineRule="atLeast"/>
        <w:ind w:firstLine="708"/>
        <w:rPr>
          <w:rFonts w:cs="Times New Roman"/>
          <w:color w:val="000000"/>
          <w:szCs w:val="24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 xml:space="preserve">В целях консолидации российского общества по противодействию терроризму </w:t>
      </w:r>
      <w:r w:rsidR="00721F63" w:rsidRPr="00721F63">
        <w:rPr>
          <w:rFonts w:cs="Times New Roman"/>
          <w:color w:val="000000"/>
          <w:szCs w:val="24"/>
        </w:rPr>
        <w:t xml:space="preserve">в МКОУ </w:t>
      </w:r>
      <w:r w:rsidR="00721F63" w:rsidRPr="00721F63">
        <w:rPr>
          <w:rFonts w:cs="Times New Roman"/>
          <w:szCs w:val="24"/>
        </w:rPr>
        <w:t>«Ансалтинская СОШ им. Г.А. Нурахмаева</w:t>
      </w:r>
      <w:r w:rsidR="00721F63">
        <w:rPr>
          <w:rFonts w:cs="Times New Roman"/>
          <w:szCs w:val="24"/>
        </w:rPr>
        <w:t xml:space="preserve">» </w:t>
      </w:r>
      <w:r w:rsidR="007D73EF" w:rsidRPr="00721F63">
        <w:rPr>
          <w:rFonts w:cs="Times New Roman"/>
          <w:color w:val="000000"/>
          <w:szCs w:val="24"/>
        </w:rPr>
        <w:t xml:space="preserve">проведены плановые мероприятия, посвященные трагедии </w:t>
      </w:r>
      <w:r w:rsidR="00721F63">
        <w:rPr>
          <w:rFonts w:cs="Times New Roman"/>
          <w:color w:val="000000"/>
          <w:szCs w:val="24"/>
        </w:rPr>
        <w:t>жертв терроризма</w:t>
      </w:r>
      <w:r w:rsidR="007D73EF" w:rsidRPr="00721F63">
        <w:rPr>
          <w:rFonts w:cs="Times New Roman"/>
          <w:color w:val="000000"/>
          <w:szCs w:val="24"/>
        </w:rPr>
        <w:t>.</w:t>
      </w:r>
    </w:p>
    <w:p w:rsidR="00721F63" w:rsidRPr="00721F63" w:rsidRDefault="00721F63" w:rsidP="00721F63">
      <w:pPr>
        <w:pStyle w:val="a4"/>
        <w:spacing w:line="240" w:lineRule="atLeast"/>
        <w:ind w:firstLine="708"/>
        <w:rPr>
          <w:rFonts w:cs="Times New Roman"/>
          <w:szCs w:val="24"/>
        </w:rPr>
      </w:pPr>
    </w:p>
    <w:p w:rsidR="00721F63" w:rsidRPr="00C27697" w:rsidRDefault="00721F63" w:rsidP="00DF00A5">
      <w:pPr>
        <w:shd w:val="clear" w:color="auto" w:fill="FFFFFF"/>
        <w:spacing w:line="240" w:lineRule="atLeast"/>
        <w:ind w:firstLine="708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487B36">
        <w:rPr>
          <w:rFonts w:eastAsia="Times New Roman" w:cs="Times New Roman"/>
          <w:bCs/>
          <w:color w:val="000000"/>
          <w:szCs w:val="24"/>
          <w:lang w:eastAsia="ru-RU"/>
        </w:rPr>
        <w:t>Цель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721F63" w:rsidRPr="00C27697" w:rsidRDefault="00721F63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-Развить в воспитанниках сострадание к жертвам терроризма;</w:t>
      </w:r>
    </w:p>
    <w:p w:rsidR="00721F63" w:rsidRDefault="00721F63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C27697">
        <w:rPr>
          <w:color w:val="000000"/>
        </w:rPr>
        <w:t>-Вызвать о</w:t>
      </w:r>
      <w:r w:rsidR="0022781E">
        <w:rPr>
          <w:color w:val="000000"/>
        </w:rPr>
        <w:t>трицание терроризма как явления.</w:t>
      </w:r>
    </w:p>
    <w:p w:rsidR="0022781E" w:rsidRDefault="0022781E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825D4A" w:rsidRPr="0022781E" w:rsidRDefault="00825D4A" w:rsidP="00825D4A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b/>
          <w:color w:val="FF0000"/>
        </w:rPr>
      </w:pPr>
      <w:r w:rsidRPr="0022781E">
        <w:rPr>
          <w:b/>
          <w:color w:val="FF0000"/>
        </w:rPr>
        <w:t xml:space="preserve">Воспитанники были ознакомлены с событиями, произошедшими 1 сентября 2004 года в одной из школ </w:t>
      </w:r>
      <w:proofErr w:type="gramStart"/>
      <w:r w:rsidRPr="0022781E">
        <w:rPr>
          <w:b/>
          <w:color w:val="FF0000"/>
        </w:rPr>
        <w:t>г</w:t>
      </w:r>
      <w:proofErr w:type="gramEnd"/>
      <w:r w:rsidRPr="0022781E">
        <w:rPr>
          <w:b/>
          <w:color w:val="FF0000"/>
        </w:rPr>
        <w:t>. Беслана Северной Осетии.</w:t>
      </w:r>
    </w:p>
    <w:p w:rsidR="00B525D8" w:rsidRDefault="00B525D8" w:rsidP="00825D4A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</w:p>
    <w:p w:rsidR="00DF00A5" w:rsidRDefault="00B525D8" w:rsidP="00721F6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B525D8">
        <w:rPr>
          <w:color w:val="000000"/>
        </w:rPr>
        <w:drawing>
          <wp:inline distT="0" distB="0" distL="0" distR="0">
            <wp:extent cx="2665046" cy="1500554"/>
            <wp:effectExtent l="19050" t="0" r="1954" b="0"/>
            <wp:docPr id="15" name="Рисунок 4" descr="C:\Users\user\Desktop\для слайда\IMG-201909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лайда\IMG-20190904-WA0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78" cy="150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Pr="00B525D8">
        <w:rPr>
          <w:color w:val="000000"/>
        </w:rPr>
        <w:drawing>
          <wp:inline distT="0" distB="0" distL="0" distR="0">
            <wp:extent cx="2911719" cy="1496282"/>
            <wp:effectExtent l="19050" t="0" r="2931" b="0"/>
            <wp:docPr id="16" name="Рисунок 6" descr="C:\Users\user\Desktop\IMG-201909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904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04" cy="149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C27697" w:rsidRPr="0022781E" w:rsidRDefault="00935154" w:rsidP="0022781E">
      <w:pPr>
        <w:shd w:val="clear" w:color="auto" w:fill="FFFFFF"/>
        <w:spacing w:before="192" w:after="72"/>
        <w:ind w:firstLine="708"/>
        <w:jc w:val="both"/>
        <w:outlineLvl w:val="3"/>
        <w:rPr>
          <w:rFonts w:eastAsia="Times New Roman" w:cs="Times New Roman"/>
          <w:b/>
          <w:bCs/>
          <w:color w:val="FF0000"/>
          <w:szCs w:val="24"/>
          <w:lang w:eastAsia="ru-RU"/>
        </w:rPr>
      </w:pP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Б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ыли проведены внеклассные 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часы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на темы: «Мир без насилия, без тревог и сл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ез», «Дети - против терроризма»;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«Терроризм – угроза 21 века»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;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«Мы помним, мы скорбим»</w:t>
      </w:r>
      <w:r w:rsidR="00841188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;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«Трагедия Беслана»</w:t>
      </w:r>
      <w:r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>.</w:t>
      </w:r>
      <w:r w:rsidR="00487B36" w:rsidRPr="0022781E">
        <w:rPr>
          <w:rFonts w:eastAsia="Times New Roman" w:cs="Times New Roman"/>
          <w:b/>
          <w:bCs/>
          <w:color w:val="FF0000"/>
          <w:szCs w:val="24"/>
          <w:lang w:eastAsia="ru-RU"/>
        </w:rPr>
        <w:t xml:space="preserve"> </w:t>
      </w:r>
    </w:p>
    <w:p w:rsidR="00841188" w:rsidRDefault="008614C9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2044210" cy="1695938"/>
            <wp:effectExtent l="19050" t="0" r="0" b="0"/>
            <wp:docPr id="18" name="Рисунок 3" descr="C:\Users\user\Desktop\для слайда\IMG-201812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лайда\IMG-20181226-WA0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541" cy="169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8614C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2106733" cy="1695938"/>
            <wp:effectExtent l="19050" t="0" r="7817" b="0"/>
            <wp:docPr id="19" name="Рисунок 1" descr="C:\Users\user\Desktop\IMG_20181226_08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226_082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920" cy="16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8614C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2044209" cy="1695938"/>
            <wp:effectExtent l="19050" t="0" r="0" b="0"/>
            <wp:docPr id="20" name="Рисунок 12" descr="C:\Users\user\Desktop\IMG-202009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200904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80" cy="169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4C9" w:rsidRDefault="008614C9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8614C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2044211" cy="2305538"/>
            <wp:effectExtent l="19050" t="0" r="0" b="0"/>
            <wp:docPr id="21" name="Рисунок 8" descr="C:\Users\user\Desktop\IMG-201909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90913-WA00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23" cy="231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CB9"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="00151CB9" w:rsidRPr="00151CB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1981688" cy="2311333"/>
            <wp:effectExtent l="19050" t="0" r="0" b="0"/>
            <wp:docPr id="22" name="Рисунок 15" descr="C:\Users\user\Desktop\школьные фото\фото Нурахмаева Г,А,\IMG-2019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школьные фото\фото Нурахмаева Г,А,\IMG-20190912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08" cy="231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CB9"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="00151CB9" w:rsidRPr="00151CB9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2177073" cy="2302484"/>
            <wp:effectExtent l="19050" t="0" r="0" b="0"/>
            <wp:docPr id="23" name="Рисунок 7" descr="C:\Users\user\Desktop\для слайда\IMG-201909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лайда\IMG-20190912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669" cy="230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188" w:rsidRDefault="00DB3425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  <w:r w:rsidRPr="00DB3425">
        <w:rPr>
          <w:rFonts w:eastAsia="Times New Roman" w:cs="Times New Roman"/>
          <w:bCs/>
          <w:color w:val="000000"/>
          <w:szCs w:val="24"/>
          <w:lang w:eastAsia="ru-RU"/>
        </w:rPr>
        <w:lastRenderedPageBreak/>
        <w:drawing>
          <wp:inline distT="0" distB="0" distL="0" distR="0">
            <wp:extent cx="2270857" cy="1875692"/>
            <wp:effectExtent l="19050" t="0" r="0" b="0"/>
            <wp:docPr id="24" name="Рисунок 14" descr="C:\Users\user\Desktop\IMG-2020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200918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06" cy="18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 </w:t>
      </w:r>
      <w:r w:rsidRPr="00DB3425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1953846" cy="1874992"/>
            <wp:effectExtent l="19050" t="0" r="8304" b="0"/>
            <wp:docPr id="25" name="Рисунок 9" descr="C:\Users\user\Desktop\для слайда\IMG-202009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слайда\IMG-20200903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68" cy="187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color w:val="000000"/>
          <w:szCs w:val="24"/>
          <w:lang w:eastAsia="ru-RU"/>
        </w:rPr>
        <w:t xml:space="preserve"> </w:t>
      </w:r>
      <w:r w:rsidRPr="00DB3425">
        <w:rPr>
          <w:rFonts w:eastAsia="Times New Roman" w:cs="Times New Roman"/>
          <w:bCs/>
          <w:color w:val="000000"/>
          <w:szCs w:val="24"/>
          <w:lang w:eastAsia="ru-RU"/>
        </w:rPr>
        <w:drawing>
          <wp:inline distT="0" distB="0" distL="0" distR="0">
            <wp:extent cx="1911350" cy="1930399"/>
            <wp:effectExtent l="19050" t="0" r="0" b="0"/>
            <wp:docPr id="26" name="Рисунок 10" descr="C:\Users\user\Desktop\для слайда\IMG-2020090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слайда\IMG-20200903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12" cy="193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188" w:rsidRDefault="00841188" w:rsidP="00487B36">
      <w:pPr>
        <w:shd w:val="clear" w:color="auto" w:fill="FFFFFF"/>
        <w:spacing w:before="192" w:after="72"/>
        <w:jc w:val="both"/>
        <w:outlineLvl w:val="3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462F95" w:rsidRDefault="00462F95" w:rsidP="00D04B51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 ходе мероприятий, было видно, что дети сопереживают и осознают всю горечь произошедшего, уважительно относятся к памяти погибших, осознают важность извлечения уроков истории для собственного и национального будущего, стараются понять  события, происходящие в стране и мире и  адекватно оценивать их.  Прочитанные стихи, выступления ребят и просмотренные кадры видео, фото на слайдах презентации - все это было направлено на то, чтобы дети знали и помнили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что терроризм – это горе, это разрушение, это зло, которому нет места в современном мире. </w:t>
      </w:r>
    </w:p>
    <w:p w:rsidR="00462F95" w:rsidRDefault="00462F95" w:rsidP="00462F95">
      <w:pPr>
        <w:pStyle w:val="a3"/>
        <w:shd w:val="clear" w:color="auto" w:fill="FFFFFF"/>
        <w:spacing w:before="0" w:beforeAutospacing="0" w:after="0" w:afterAutospacing="0" w:line="241" w:lineRule="atLeast"/>
        <w:rPr>
          <w:rFonts w:ascii="Arial" w:hAnsi="Arial" w:cs="Arial"/>
          <w:color w:val="000000"/>
          <w:sz w:val="17"/>
          <w:szCs w:val="17"/>
        </w:rPr>
      </w:pPr>
    </w:p>
    <w:p w:rsidR="00462F95" w:rsidRDefault="00462F95" w:rsidP="00D04B51">
      <w:pPr>
        <w:pStyle w:val="a3"/>
        <w:shd w:val="clear" w:color="auto" w:fill="FFFFFF"/>
        <w:spacing w:before="0" w:beforeAutospacing="0" w:after="0" w:afterAutospacing="0" w:line="241" w:lineRule="atLeast"/>
        <w:ind w:firstLine="708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Подводя итоги мероприятий, сделали вывод, что терроризм  самое опасное  социальное явление с негативными последствиями</w:t>
      </w:r>
      <w:proofErr w:type="gramStart"/>
      <w:r>
        <w:rPr>
          <w:color w:val="000000"/>
        </w:rPr>
        <w:t xml:space="preserve"> .</w:t>
      </w:r>
      <w:proofErr w:type="gramEnd"/>
    </w:p>
    <w:p w:rsidR="00462F95" w:rsidRDefault="00462F95" w:rsidP="00462F95">
      <w:pPr>
        <w:pStyle w:val="a3"/>
        <w:shd w:val="clear" w:color="auto" w:fill="FFFFFF"/>
        <w:spacing w:before="0" w:beforeAutospacing="0" w:after="0" w:afterAutospacing="0" w:line="241" w:lineRule="atLeast"/>
        <w:rPr>
          <w:color w:val="000000"/>
        </w:rPr>
      </w:pPr>
      <w:r>
        <w:rPr>
          <w:color w:val="000000"/>
        </w:rPr>
        <w:t>(Информация о проводимых мероприятиях размещена на сайте учреждения.)</w:t>
      </w:r>
    </w:p>
    <w:p w:rsidR="00A1426E" w:rsidRDefault="00A1426E"/>
    <w:p w:rsidR="0012347F" w:rsidRDefault="0012347F"/>
    <w:p w:rsidR="0012347F" w:rsidRDefault="0012347F"/>
    <w:p w:rsidR="0012347F" w:rsidRDefault="0012347F"/>
    <w:p w:rsidR="0012347F" w:rsidRDefault="0012347F">
      <w:r>
        <w:t>Зам. директора по ВР:                                         / Узаирова Р.А.</w:t>
      </w:r>
    </w:p>
    <w:sectPr w:rsidR="0012347F" w:rsidSect="00721F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487B36"/>
    <w:rsid w:val="00074580"/>
    <w:rsid w:val="000B4A67"/>
    <w:rsid w:val="0012347F"/>
    <w:rsid w:val="00151CB9"/>
    <w:rsid w:val="0022781E"/>
    <w:rsid w:val="00383FF1"/>
    <w:rsid w:val="0039687E"/>
    <w:rsid w:val="00462F95"/>
    <w:rsid w:val="00487B36"/>
    <w:rsid w:val="00496BFB"/>
    <w:rsid w:val="004F6AB7"/>
    <w:rsid w:val="005D1AB9"/>
    <w:rsid w:val="005E6E77"/>
    <w:rsid w:val="00721F63"/>
    <w:rsid w:val="00747453"/>
    <w:rsid w:val="007D73EF"/>
    <w:rsid w:val="00825D4A"/>
    <w:rsid w:val="00841188"/>
    <w:rsid w:val="008614C9"/>
    <w:rsid w:val="008A667B"/>
    <w:rsid w:val="00902855"/>
    <w:rsid w:val="00935154"/>
    <w:rsid w:val="009B6504"/>
    <w:rsid w:val="00A1426E"/>
    <w:rsid w:val="00AC4B9B"/>
    <w:rsid w:val="00AC6725"/>
    <w:rsid w:val="00B525D8"/>
    <w:rsid w:val="00C27697"/>
    <w:rsid w:val="00D04B51"/>
    <w:rsid w:val="00DB3425"/>
    <w:rsid w:val="00DF00A5"/>
    <w:rsid w:val="00FC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7"/>
  </w:style>
  <w:style w:type="paragraph" w:styleId="4">
    <w:name w:val="heading 4"/>
    <w:basedOn w:val="a"/>
    <w:link w:val="40"/>
    <w:uiPriority w:val="9"/>
    <w:qFormat/>
    <w:rsid w:val="00487B36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87B36"/>
    <w:rPr>
      <w:rFonts w:eastAsia="Times New Roman" w:cs="Times New Roman"/>
      <w:b/>
      <w:bCs/>
      <w:szCs w:val="24"/>
      <w:lang w:eastAsia="ru-RU"/>
    </w:rPr>
  </w:style>
  <w:style w:type="paragraph" w:styleId="a3">
    <w:name w:val="Normal (Web)"/>
    <w:basedOn w:val="a"/>
    <w:uiPriority w:val="99"/>
    <w:unhideWhenUsed/>
    <w:rsid w:val="00462F9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462F95"/>
  </w:style>
  <w:style w:type="paragraph" w:styleId="a5">
    <w:name w:val="Balloon Text"/>
    <w:basedOn w:val="a"/>
    <w:link w:val="a6"/>
    <w:uiPriority w:val="99"/>
    <w:semiHidden/>
    <w:unhideWhenUsed/>
    <w:rsid w:val="007474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dcterms:created xsi:type="dcterms:W3CDTF">2020-09-18T08:58:00Z</dcterms:created>
  <dcterms:modified xsi:type="dcterms:W3CDTF">2020-09-19T08:58:00Z</dcterms:modified>
</cp:coreProperties>
</file>